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F58" w:rsidRPr="00036F58" w:rsidRDefault="00036F58" w:rsidP="00036F58">
      <w:pPr>
        <w:jc w:val="both"/>
        <w:rPr>
          <w:rFonts w:asciiTheme="minorHAnsi" w:hAnsiTheme="minorHAnsi" w:cstheme="minorHAnsi"/>
        </w:rPr>
      </w:pPr>
      <w:r w:rsidRPr="00036F58">
        <w:rPr>
          <w:rFonts w:asciiTheme="minorHAnsi" w:hAnsiTheme="minorHAnsi" w:cstheme="minorHAnsi"/>
        </w:rPr>
        <w:t xml:space="preserve">Communiqué de presse, le </w:t>
      </w:r>
      <w:bookmarkStart w:id="0" w:name="_GoBack"/>
      <w:bookmarkEnd w:id="0"/>
      <w:r w:rsidR="00151EDC">
        <w:rPr>
          <w:rFonts w:asciiTheme="minorHAnsi" w:hAnsiTheme="minorHAnsi" w:cstheme="minorHAnsi"/>
        </w:rPr>
        <w:t>8 août</w:t>
      </w:r>
      <w:r w:rsidRPr="00036F58">
        <w:rPr>
          <w:rFonts w:asciiTheme="minorHAnsi" w:hAnsiTheme="minorHAnsi" w:cstheme="minorHAnsi"/>
        </w:rPr>
        <w:t xml:space="preserve"> 2018</w:t>
      </w:r>
    </w:p>
    <w:p w:rsidR="00036F58" w:rsidRPr="00036F58" w:rsidRDefault="00036F58" w:rsidP="00036F58">
      <w:pPr>
        <w:jc w:val="both"/>
        <w:rPr>
          <w:rFonts w:asciiTheme="minorHAnsi" w:hAnsiTheme="minorHAnsi" w:cstheme="minorHAnsi"/>
        </w:rPr>
      </w:pPr>
      <w:r w:rsidRPr="00036F58">
        <w:rPr>
          <w:rFonts w:asciiTheme="minorHAnsi" w:hAnsiTheme="minorHAnsi" w:cstheme="minorHAnsi"/>
        </w:rPr>
        <w:t>Rubrique : équipement / loisir</w:t>
      </w:r>
    </w:p>
    <w:p w:rsidR="00036F58" w:rsidRPr="00036F58" w:rsidRDefault="00036F58" w:rsidP="00036F58">
      <w:pPr>
        <w:pStyle w:val="Sansinterligne"/>
        <w:jc w:val="both"/>
        <w:rPr>
          <w:rFonts w:asciiTheme="minorHAnsi" w:hAnsiTheme="minorHAnsi" w:cstheme="minorHAnsi"/>
        </w:rPr>
      </w:pPr>
    </w:p>
    <w:p w:rsidR="00036F58" w:rsidRPr="00036F58" w:rsidRDefault="00036F58" w:rsidP="00036F58">
      <w:pPr>
        <w:pStyle w:val="Sansinterligne"/>
        <w:rPr>
          <w:rFonts w:asciiTheme="minorHAnsi" w:hAnsiTheme="minorHAnsi" w:cstheme="minorHAnsi"/>
        </w:rPr>
      </w:pPr>
      <w:r w:rsidRPr="00036F58">
        <w:rPr>
          <w:rFonts w:asciiTheme="minorHAnsi" w:hAnsiTheme="minorHAnsi" w:cstheme="minorHAnsi"/>
        </w:rPr>
        <w:t>T</w:t>
      </w:r>
      <w:r w:rsidRPr="00151EDC">
        <w:rPr>
          <w:rFonts w:asciiTheme="minorHAnsi" w:hAnsiTheme="minorHAnsi" w:cstheme="minorHAnsi"/>
        </w:rPr>
        <w:t>outes les</w:t>
      </w:r>
      <w:r w:rsidRPr="00151EDC">
        <w:rPr>
          <w:rFonts w:asciiTheme="minorHAnsi" w:hAnsiTheme="minorHAnsi" w:cstheme="minorHAnsi"/>
          <w:b/>
        </w:rPr>
        <w:t xml:space="preserve"> </w:t>
      </w:r>
      <w:hyperlink r:id="rId4" w:history="1">
        <w:r w:rsidRPr="00151EDC">
          <w:rPr>
            <w:rStyle w:val="Lienhypertexte"/>
            <w:rFonts w:asciiTheme="minorHAnsi" w:hAnsiTheme="minorHAnsi" w:cstheme="minorHAnsi"/>
            <w:b/>
            <w:color w:val="auto"/>
          </w:rPr>
          <w:t xml:space="preserve">dernières actualités de la marque </w:t>
        </w:r>
        <w:proofErr w:type="spellStart"/>
        <w:r w:rsidRPr="00151EDC">
          <w:rPr>
            <w:rStyle w:val="Lienhypertexte"/>
            <w:rFonts w:asciiTheme="minorHAnsi" w:hAnsiTheme="minorHAnsi" w:cstheme="minorHAnsi"/>
            <w:b/>
            <w:color w:val="auto"/>
          </w:rPr>
          <w:t>Rouchette</w:t>
        </w:r>
        <w:proofErr w:type="spellEnd"/>
      </w:hyperlink>
    </w:p>
    <w:p w:rsidR="00036F58" w:rsidRPr="00036F58" w:rsidRDefault="00036F58" w:rsidP="00036F58">
      <w:pPr>
        <w:jc w:val="both"/>
        <w:rPr>
          <w:rFonts w:asciiTheme="minorHAnsi" w:hAnsiTheme="minorHAnsi" w:cstheme="minorHAnsi"/>
          <w:b/>
        </w:rPr>
      </w:pPr>
    </w:p>
    <w:p w:rsidR="00036F58" w:rsidRPr="00036F58" w:rsidRDefault="00036F58" w:rsidP="00036F58">
      <w:pPr>
        <w:jc w:val="both"/>
        <w:rPr>
          <w:rFonts w:asciiTheme="minorHAnsi" w:hAnsiTheme="minorHAnsi" w:cstheme="minorHAnsi"/>
          <w:b/>
        </w:rPr>
      </w:pPr>
    </w:p>
    <w:p w:rsidR="00036F58" w:rsidRPr="00151EDC" w:rsidRDefault="00036F58" w:rsidP="00036F58">
      <w:pPr>
        <w:widowControl w:val="0"/>
        <w:spacing w:after="80" w:line="300" w:lineRule="auto"/>
        <w:jc w:val="center"/>
        <w:rPr>
          <w:rFonts w:asciiTheme="minorHAnsi" w:hAnsiTheme="minorHAnsi" w:cstheme="minorHAnsi"/>
          <w:b/>
          <w:bCs/>
          <w:color w:val="4F6228" w:themeColor="accent3" w:themeShade="80"/>
          <w:sz w:val="26"/>
          <w:szCs w:val="26"/>
        </w:rPr>
      </w:pPr>
      <w:r w:rsidRPr="00151EDC">
        <w:rPr>
          <w:rFonts w:asciiTheme="minorHAnsi" w:hAnsiTheme="minorHAnsi" w:cstheme="minorHAnsi"/>
          <w:b/>
          <w:bCs/>
          <w:color w:val="4F6228" w:themeColor="accent3" w:themeShade="80"/>
          <w:sz w:val="26"/>
          <w:szCs w:val="26"/>
        </w:rPr>
        <w:t xml:space="preserve">Comme les grandes marques, </w:t>
      </w:r>
      <w:proofErr w:type="spellStart"/>
      <w:r w:rsidRPr="00151EDC">
        <w:rPr>
          <w:rFonts w:asciiTheme="minorHAnsi" w:hAnsiTheme="minorHAnsi" w:cstheme="minorHAnsi"/>
          <w:b/>
          <w:bCs/>
          <w:color w:val="4F6228" w:themeColor="accent3" w:themeShade="80"/>
          <w:sz w:val="26"/>
          <w:szCs w:val="26"/>
        </w:rPr>
        <w:t>Rouchette</w:t>
      </w:r>
      <w:proofErr w:type="spellEnd"/>
      <w:r w:rsidRPr="00151EDC">
        <w:rPr>
          <w:rFonts w:asciiTheme="minorHAnsi" w:hAnsiTheme="minorHAnsi" w:cstheme="minorHAnsi"/>
          <w:b/>
          <w:bCs/>
          <w:color w:val="4F6228" w:themeColor="accent3" w:themeShade="80"/>
          <w:sz w:val="26"/>
          <w:szCs w:val="26"/>
        </w:rPr>
        <w:t xml:space="preserve"> fabrique et vend ses bottes en ligne depuis quelques semaines</w:t>
      </w:r>
      <w:r w:rsidRPr="00151EDC">
        <w:rPr>
          <w:rFonts w:asciiTheme="minorHAnsi" w:hAnsiTheme="minorHAnsi" w:cstheme="minorHAnsi"/>
          <w:color w:val="4F6228" w:themeColor="accent3" w:themeShade="80"/>
          <w:sz w:val="26"/>
          <w:szCs w:val="26"/>
        </w:rPr>
        <w:t xml:space="preserve"> </w:t>
      </w:r>
    </w:p>
    <w:p w:rsidR="00256D59" w:rsidRPr="00036F58" w:rsidRDefault="00256D59" w:rsidP="00036F58">
      <w:pPr>
        <w:pStyle w:val="Default"/>
        <w:jc w:val="both"/>
        <w:rPr>
          <w:rFonts w:asciiTheme="minorHAnsi" w:hAnsiTheme="minorHAnsi" w:cstheme="minorHAnsi"/>
        </w:rPr>
      </w:pPr>
    </w:p>
    <w:p w:rsidR="00256D59" w:rsidRPr="00151EDC" w:rsidRDefault="00256D59" w:rsidP="00036F58">
      <w:pPr>
        <w:pStyle w:val="Default"/>
        <w:jc w:val="both"/>
        <w:rPr>
          <w:rFonts w:asciiTheme="minorHAnsi" w:hAnsiTheme="minorHAnsi" w:cstheme="minorHAnsi"/>
          <w:color w:val="auto"/>
        </w:rPr>
      </w:pPr>
      <w:proofErr w:type="spellStart"/>
      <w:r w:rsidRPr="00151EDC">
        <w:rPr>
          <w:rFonts w:asciiTheme="minorHAnsi" w:hAnsiTheme="minorHAnsi" w:cstheme="minorHAnsi"/>
          <w:b/>
          <w:bCs/>
          <w:color w:val="auto"/>
        </w:rPr>
        <w:t>Rouchette</w:t>
      </w:r>
      <w:proofErr w:type="spellEnd"/>
      <w:r w:rsidRPr="00151EDC">
        <w:rPr>
          <w:rFonts w:asciiTheme="minorHAnsi" w:hAnsiTheme="minorHAnsi" w:cstheme="minorHAnsi"/>
          <w:color w:val="auto"/>
        </w:rPr>
        <w:t xml:space="preserve">, société française basée au </w:t>
      </w:r>
      <w:proofErr w:type="spellStart"/>
      <w:r w:rsidRPr="00151EDC">
        <w:rPr>
          <w:rFonts w:asciiTheme="minorHAnsi" w:hAnsiTheme="minorHAnsi" w:cstheme="minorHAnsi"/>
          <w:color w:val="auto"/>
        </w:rPr>
        <w:t>coeur</w:t>
      </w:r>
      <w:proofErr w:type="spellEnd"/>
      <w:r w:rsidRPr="00151EDC">
        <w:rPr>
          <w:rFonts w:asciiTheme="minorHAnsi" w:hAnsiTheme="minorHAnsi" w:cstheme="minorHAnsi"/>
          <w:color w:val="auto"/>
        </w:rPr>
        <w:t xml:space="preserve"> des Mauges, est reconnue depuis deux générations comme la </w:t>
      </w:r>
      <w:hyperlink r:id="rId5" w:history="1">
        <w:r w:rsidRPr="00151EDC">
          <w:rPr>
            <w:rStyle w:val="Lienhypertexte"/>
            <w:rFonts w:asciiTheme="minorHAnsi" w:hAnsiTheme="minorHAnsi" w:cstheme="minorHAnsi"/>
            <w:b/>
            <w:color w:val="auto"/>
          </w:rPr>
          <w:t>marque spécialiste du chaussant imperméable</w:t>
        </w:r>
      </w:hyperlink>
      <w:r w:rsidRPr="00151EDC">
        <w:rPr>
          <w:rFonts w:asciiTheme="minorHAnsi" w:hAnsiTheme="minorHAnsi" w:cstheme="minorHAnsi"/>
          <w:color w:val="auto"/>
        </w:rPr>
        <w:t xml:space="preserve"> : bottes, bottillons, sabots. Les collections s’adressent à toute la famille, dans des contextes de balades pour les loisirs, comme pour des usages plus intenses dans la vie professionnelle. </w:t>
      </w:r>
    </w:p>
    <w:p w:rsidR="00036F58" w:rsidRPr="00151EDC" w:rsidRDefault="00036F58" w:rsidP="00036F58">
      <w:pPr>
        <w:widowControl w:val="0"/>
        <w:tabs>
          <w:tab w:val="left" w:pos="10293"/>
        </w:tabs>
        <w:jc w:val="both"/>
        <w:rPr>
          <w:rFonts w:asciiTheme="minorHAnsi" w:hAnsiTheme="minorHAnsi" w:cstheme="minorHAnsi"/>
          <w:b/>
          <w:bCs/>
        </w:rPr>
      </w:pPr>
    </w:p>
    <w:p w:rsidR="00036F58" w:rsidRPr="00151EDC" w:rsidRDefault="00036F58" w:rsidP="00036F58">
      <w:pPr>
        <w:widowControl w:val="0"/>
        <w:tabs>
          <w:tab w:val="left" w:pos="10293"/>
        </w:tabs>
        <w:jc w:val="both"/>
        <w:rPr>
          <w:rFonts w:asciiTheme="minorHAnsi" w:hAnsiTheme="minorHAnsi" w:cstheme="minorHAnsi"/>
        </w:rPr>
      </w:pPr>
      <w:r w:rsidRPr="00151EDC">
        <w:rPr>
          <w:rFonts w:asciiTheme="minorHAnsi" w:hAnsiTheme="minorHAnsi" w:cstheme="minorHAnsi"/>
          <w:b/>
          <w:bCs/>
        </w:rPr>
        <w:t xml:space="preserve">La grande nouveauté de la rentrée, c’est officiel : la </w:t>
      </w:r>
      <w:hyperlink r:id="rId6" w:history="1">
        <w:r w:rsidRPr="00151EDC">
          <w:rPr>
            <w:rStyle w:val="Lienhypertexte"/>
            <w:rFonts w:asciiTheme="minorHAnsi" w:hAnsiTheme="minorHAnsi" w:cstheme="minorHAnsi"/>
            <w:b/>
            <w:bCs/>
            <w:color w:val="auto"/>
          </w:rPr>
          <w:t>boutique en ligne</w:t>
        </w:r>
      </w:hyperlink>
      <w:r w:rsidRPr="00151EDC">
        <w:rPr>
          <w:rFonts w:asciiTheme="minorHAnsi" w:hAnsiTheme="minorHAnsi" w:cstheme="minorHAnsi"/>
        </w:rPr>
        <w:t xml:space="preserve"> est opérationnelle depuis plusieurs semaines. </w:t>
      </w:r>
    </w:p>
    <w:p w:rsidR="00036F58" w:rsidRPr="00151EDC" w:rsidRDefault="00036F58" w:rsidP="00036F58">
      <w:pPr>
        <w:widowControl w:val="0"/>
        <w:tabs>
          <w:tab w:val="left" w:pos="10293"/>
        </w:tabs>
        <w:jc w:val="both"/>
        <w:rPr>
          <w:rFonts w:asciiTheme="minorHAnsi" w:hAnsiTheme="minorHAnsi" w:cstheme="minorHAnsi"/>
        </w:rPr>
      </w:pPr>
    </w:p>
    <w:p w:rsidR="00036F58" w:rsidRPr="00036F58" w:rsidRDefault="00036F58" w:rsidP="00036F58">
      <w:pPr>
        <w:widowControl w:val="0"/>
        <w:tabs>
          <w:tab w:val="left" w:pos="10293"/>
        </w:tabs>
        <w:jc w:val="both"/>
        <w:rPr>
          <w:rFonts w:asciiTheme="minorHAnsi" w:hAnsiTheme="minorHAnsi" w:cstheme="minorHAnsi"/>
          <w:color w:val="111111"/>
        </w:rPr>
      </w:pPr>
      <w:r w:rsidRPr="00151EDC">
        <w:rPr>
          <w:rFonts w:asciiTheme="minorHAnsi" w:hAnsiTheme="minorHAnsi" w:cstheme="minorHAnsi"/>
        </w:rPr>
        <w:t xml:space="preserve">Dorénavant, tout le monde pourra </w:t>
      </w:r>
      <w:r w:rsidRPr="00151EDC">
        <w:rPr>
          <w:rFonts w:asciiTheme="minorHAnsi" w:hAnsiTheme="minorHAnsi" w:cstheme="minorHAnsi"/>
          <w:b/>
          <w:bCs/>
        </w:rPr>
        <w:t xml:space="preserve">se procurer les modèles </w:t>
      </w:r>
      <w:proofErr w:type="spellStart"/>
      <w:r w:rsidRPr="00151EDC">
        <w:rPr>
          <w:rFonts w:asciiTheme="minorHAnsi" w:hAnsiTheme="minorHAnsi" w:cstheme="minorHAnsi"/>
          <w:b/>
          <w:bCs/>
        </w:rPr>
        <w:t>Rouchette</w:t>
      </w:r>
      <w:proofErr w:type="spellEnd"/>
      <w:r w:rsidRPr="00151EDC">
        <w:rPr>
          <w:rFonts w:asciiTheme="minorHAnsi" w:hAnsiTheme="minorHAnsi" w:cstheme="minorHAnsi"/>
          <w:b/>
          <w:bCs/>
        </w:rPr>
        <w:t xml:space="preserve"> via la boutique en ligne </w:t>
      </w:r>
      <w:r w:rsidRPr="00151EDC">
        <w:rPr>
          <w:rFonts w:asciiTheme="minorHAnsi" w:hAnsiTheme="minorHAnsi" w:cstheme="minorHAnsi"/>
        </w:rPr>
        <w:t xml:space="preserve">qui est effective depuis le mois de juin. Le nouveau site internet a une </w:t>
      </w:r>
      <w:r w:rsidRPr="00151EDC">
        <w:rPr>
          <w:rFonts w:asciiTheme="minorHAnsi" w:hAnsiTheme="minorHAnsi" w:cstheme="minorHAnsi"/>
          <w:b/>
          <w:bCs/>
        </w:rPr>
        <w:t>ergonomie plus fluide</w:t>
      </w:r>
      <w:r w:rsidRPr="00151EDC">
        <w:rPr>
          <w:rFonts w:asciiTheme="minorHAnsi" w:hAnsiTheme="minorHAnsi" w:cstheme="minorHAnsi"/>
        </w:rPr>
        <w:t xml:space="preserve">, plus dynamique façon nouvelle génération grâce au responsive webdesign. Il s’articule autour des </w:t>
      </w:r>
      <w:r w:rsidRPr="00151EDC">
        <w:rPr>
          <w:rFonts w:asciiTheme="minorHAnsi" w:hAnsiTheme="minorHAnsi" w:cstheme="minorHAnsi"/>
          <w:b/>
          <w:bCs/>
        </w:rPr>
        <w:t xml:space="preserve">3 catégories de publics </w:t>
      </w:r>
      <w:r w:rsidRPr="00151EDC">
        <w:rPr>
          <w:rFonts w:asciiTheme="minorHAnsi" w:hAnsiTheme="minorHAnsi" w:cstheme="minorHAnsi"/>
        </w:rPr>
        <w:t xml:space="preserve">(homme/femme/enfant) et les </w:t>
      </w:r>
      <w:r w:rsidRPr="00151EDC">
        <w:rPr>
          <w:rFonts w:asciiTheme="minorHAnsi" w:hAnsiTheme="minorHAnsi" w:cstheme="minorHAnsi"/>
          <w:b/>
          <w:bCs/>
        </w:rPr>
        <w:t xml:space="preserve">spécificités de </w:t>
      </w:r>
      <w:proofErr w:type="spellStart"/>
      <w:r w:rsidRPr="00151EDC">
        <w:rPr>
          <w:rFonts w:asciiTheme="minorHAnsi" w:hAnsiTheme="minorHAnsi" w:cstheme="minorHAnsi"/>
          <w:b/>
          <w:bCs/>
        </w:rPr>
        <w:t>Rouchette</w:t>
      </w:r>
      <w:proofErr w:type="spellEnd"/>
      <w:r w:rsidRPr="00151EDC">
        <w:rPr>
          <w:rFonts w:asciiTheme="minorHAnsi" w:hAnsiTheme="minorHAnsi" w:cstheme="minorHAnsi"/>
          <w:b/>
          <w:bCs/>
        </w:rPr>
        <w:t> </w:t>
      </w:r>
      <w:r w:rsidRPr="00151EDC">
        <w:rPr>
          <w:rFonts w:asciiTheme="minorHAnsi" w:hAnsiTheme="minorHAnsi" w:cstheme="minorHAnsi"/>
        </w:rPr>
        <w:t>: l’histoire de la marque, les technologies, les innovations et les conseils. Son contenu</w:t>
      </w:r>
      <w:r w:rsidRPr="00036F58">
        <w:rPr>
          <w:rFonts w:asciiTheme="minorHAnsi" w:hAnsiTheme="minorHAnsi" w:cstheme="minorHAnsi"/>
          <w:color w:val="111111"/>
        </w:rPr>
        <w:t xml:space="preserve"> est enrichi par le blog, les vidéos, l’actualité de la marque. Le nouveau site internet offre une nouvelle fonctionnalité par rapport au précédent : il est marchand. Chaque modèle de chaussure est présenté agrandi sous différents angles afin de mesurer la qualité. De plus, au fil du shopping, on peut partager nos achats ou nos choix sur les réseaux sociaux : ce dont raffolent les internautes. Pour les non convertis aux </w:t>
      </w:r>
      <w:proofErr w:type="spellStart"/>
      <w:r w:rsidRPr="00036F58">
        <w:rPr>
          <w:rFonts w:asciiTheme="minorHAnsi" w:hAnsiTheme="minorHAnsi" w:cstheme="minorHAnsi"/>
          <w:color w:val="111111"/>
        </w:rPr>
        <w:t>webshops</w:t>
      </w:r>
      <w:proofErr w:type="spellEnd"/>
      <w:r w:rsidRPr="00036F58">
        <w:rPr>
          <w:rFonts w:asciiTheme="minorHAnsi" w:hAnsiTheme="minorHAnsi" w:cstheme="minorHAnsi"/>
          <w:color w:val="111111"/>
        </w:rPr>
        <w:t xml:space="preserve">, on retrouve la </w:t>
      </w:r>
      <w:r w:rsidRPr="00036F58">
        <w:rPr>
          <w:rFonts w:asciiTheme="minorHAnsi" w:hAnsiTheme="minorHAnsi" w:cstheme="minorHAnsi"/>
          <w:b/>
          <w:bCs/>
          <w:color w:val="111111"/>
        </w:rPr>
        <w:t>liste des points de ventes traditionnels</w:t>
      </w:r>
      <w:r w:rsidRPr="00036F58">
        <w:rPr>
          <w:rFonts w:asciiTheme="minorHAnsi" w:hAnsiTheme="minorHAnsi" w:cstheme="minorHAnsi"/>
          <w:color w:val="111111"/>
        </w:rPr>
        <w:t xml:space="preserve">. </w:t>
      </w:r>
    </w:p>
    <w:p w:rsidR="00036F58" w:rsidRPr="00036F58" w:rsidRDefault="00036F58" w:rsidP="00036F58">
      <w:pPr>
        <w:widowControl w:val="0"/>
        <w:jc w:val="both"/>
        <w:rPr>
          <w:rFonts w:asciiTheme="minorHAnsi" w:hAnsiTheme="minorHAnsi" w:cstheme="minorHAnsi"/>
          <w:color w:val="000000"/>
        </w:rPr>
      </w:pPr>
    </w:p>
    <w:p w:rsidR="00322136" w:rsidRPr="00036F58" w:rsidRDefault="00322136" w:rsidP="00036F58">
      <w:pPr>
        <w:pStyle w:val="Default"/>
        <w:jc w:val="both"/>
        <w:rPr>
          <w:rFonts w:asciiTheme="minorHAnsi" w:hAnsiTheme="minorHAnsi" w:cstheme="minorHAnsi"/>
        </w:rPr>
      </w:pPr>
    </w:p>
    <w:p w:rsidR="00036F58" w:rsidRDefault="00036F58" w:rsidP="00036F58">
      <w:pPr>
        <w:widowControl w:val="0"/>
        <w:tabs>
          <w:tab w:val="left" w:pos="10293"/>
        </w:tabs>
        <w:jc w:val="both"/>
        <w:rPr>
          <w:rFonts w:asciiTheme="minorHAnsi" w:hAnsiTheme="minorHAnsi" w:cstheme="minorHAnsi"/>
          <w:color w:val="111111"/>
        </w:rPr>
      </w:pPr>
      <w:r w:rsidRPr="00036F58">
        <w:rPr>
          <w:rFonts w:asciiTheme="minorHAnsi" w:hAnsiTheme="minorHAnsi" w:cstheme="minorHAnsi"/>
          <w:color w:val="111111"/>
        </w:rPr>
        <w:t xml:space="preserve">L’atout supplémentaire est de pouvoir vendre ou acheter 7J/7 pendant 24heures dans le monde entier. A ce titre, l’équipe au service communication a été renforcée par l’arrivée de Marie </w:t>
      </w:r>
      <w:proofErr w:type="spellStart"/>
      <w:r w:rsidRPr="00036F58">
        <w:rPr>
          <w:rFonts w:asciiTheme="minorHAnsi" w:hAnsiTheme="minorHAnsi" w:cstheme="minorHAnsi"/>
          <w:color w:val="111111"/>
        </w:rPr>
        <w:t>Gesbert</w:t>
      </w:r>
      <w:proofErr w:type="spellEnd"/>
      <w:r w:rsidRPr="00036F58">
        <w:rPr>
          <w:rFonts w:asciiTheme="minorHAnsi" w:hAnsiTheme="minorHAnsi" w:cstheme="minorHAnsi"/>
          <w:color w:val="111111"/>
        </w:rPr>
        <w:t xml:space="preserve"> au </w:t>
      </w:r>
      <w:proofErr w:type="spellStart"/>
      <w:r w:rsidRPr="00036F58">
        <w:rPr>
          <w:rFonts w:asciiTheme="minorHAnsi" w:hAnsiTheme="minorHAnsi" w:cstheme="minorHAnsi"/>
          <w:color w:val="111111"/>
        </w:rPr>
        <w:t>community</w:t>
      </w:r>
      <w:proofErr w:type="spellEnd"/>
      <w:r w:rsidRPr="00036F58">
        <w:rPr>
          <w:rFonts w:asciiTheme="minorHAnsi" w:hAnsiTheme="minorHAnsi" w:cstheme="minorHAnsi"/>
          <w:color w:val="111111"/>
        </w:rPr>
        <w:t xml:space="preserve"> management. En termes de développement commercial, un responsable export, Vincent Archer, a rejoint l’équipe depuis début août. </w:t>
      </w:r>
    </w:p>
    <w:p w:rsidR="00036F58" w:rsidRPr="00036F58" w:rsidRDefault="00036F58" w:rsidP="00036F58">
      <w:pPr>
        <w:widowControl w:val="0"/>
        <w:tabs>
          <w:tab w:val="left" w:pos="10293"/>
        </w:tabs>
        <w:jc w:val="both"/>
        <w:rPr>
          <w:rFonts w:asciiTheme="minorHAnsi" w:hAnsiTheme="minorHAnsi" w:cstheme="minorHAnsi"/>
          <w:color w:val="111111"/>
        </w:rPr>
      </w:pPr>
    </w:p>
    <w:p w:rsidR="00036F58" w:rsidRPr="00036F58" w:rsidRDefault="00036F58" w:rsidP="00036F58">
      <w:pPr>
        <w:widowControl w:val="0"/>
        <w:tabs>
          <w:tab w:val="left" w:pos="10293"/>
        </w:tabs>
        <w:jc w:val="both"/>
        <w:rPr>
          <w:rFonts w:ascii="Calibri" w:hAnsi="Calibri" w:cs="Calibri"/>
          <w:b/>
          <w:bCs/>
          <w:color w:val="111111"/>
        </w:rPr>
      </w:pPr>
      <w:r w:rsidRPr="00036F58">
        <w:rPr>
          <w:rFonts w:ascii="Calibri" w:hAnsi="Calibri" w:cs="Calibri"/>
          <w:color w:val="111111"/>
        </w:rPr>
        <w:t xml:space="preserve">A la manière des grandes marques, </w:t>
      </w:r>
      <w:proofErr w:type="spellStart"/>
      <w:r w:rsidRPr="00036F58">
        <w:rPr>
          <w:rFonts w:ascii="Calibri" w:hAnsi="Calibri" w:cs="Calibri"/>
          <w:color w:val="111111"/>
        </w:rPr>
        <w:t>Rouchette</w:t>
      </w:r>
      <w:proofErr w:type="spellEnd"/>
      <w:r w:rsidRPr="00036F58">
        <w:rPr>
          <w:rFonts w:ascii="Calibri" w:hAnsi="Calibri" w:cs="Calibri"/>
          <w:color w:val="111111"/>
        </w:rPr>
        <w:t xml:space="preserve"> endosse le </w:t>
      </w:r>
      <w:r w:rsidRPr="00036F58">
        <w:rPr>
          <w:rFonts w:ascii="Calibri" w:hAnsi="Calibri" w:cs="Calibri"/>
          <w:b/>
          <w:bCs/>
          <w:color w:val="111111"/>
        </w:rPr>
        <w:t>rôle de distributeur</w:t>
      </w:r>
      <w:r w:rsidRPr="00036F58">
        <w:rPr>
          <w:rFonts w:ascii="Calibri" w:hAnsi="Calibri" w:cs="Calibri"/>
          <w:color w:val="111111"/>
        </w:rPr>
        <w:t xml:space="preserve">, </w:t>
      </w:r>
      <w:r w:rsidRPr="00036F58">
        <w:rPr>
          <w:rFonts w:ascii="Calibri" w:hAnsi="Calibri" w:cs="Calibri"/>
          <w:b/>
          <w:bCs/>
          <w:color w:val="111111"/>
        </w:rPr>
        <w:t>en plus de celui de fabricant.</w:t>
      </w:r>
    </w:p>
    <w:p w:rsidR="00036F58" w:rsidRPr="00036F58" w:rsidRDefault="00036F58" w:rsidP="00036F58">
      <w:pPr>
        <w:widowControl w:val="0"/>
        <w:tabs>
          <w:tab w:val="left" w:pos="10293"/>
        </w:tabs>
        <w:jc w:val="both"/>
        <w:rPr>
          <w:rFonts w:ascii="Calibri" w:hAnsi="Calibri" w:cs="Calibri"/>
          <w:color w:val="111111"/>
        </w:rPr>
      </w:pPr>
    </w:p>
    <w:p w:rsidR="00036F58" w:rsidRPr="00036F58" w:rsidRDefault="00036F58" w:rsidP="00036F58">
      <w:pPr>
        <w:widowControl w:val="0"/>
        <w:tabs>
          <w:tab w:val="left" w:pos="10293"/>
        </w:tabs>
        <w:jc w:val="both"/>
        <w:rPr>
          <w:rFonts w:ascii="Calibri" w:hAnsi="Calibri" w:cs="Calibri"/>
          <w:b/>
          <w:bCs/>
          <w:color w:val="000000"/>
        </w:rPr>
      </w:pPr>
      <w:r w:rsidRPr="00036F58">
        <w:rPr>
          <w:rFonts w:ascii="Calibri" w:hAnsi="Calibri" w:cs="Calibri"/>
          <w:b/>
          <w:bCs/>
        </w:rPr>
        <w:t>Pour l’automne, voici les nouveaux modèles répartis par gamme.</w:t>
      </w:r>
      <w:r w:rsidRPr="00036F58">
        <w:rPr>
          <w:rFonts w:ascii="Calibri" w:hAnsi="Calibri" w:cs="Calibri"/>
          <w:b/>
          <w:bCs/>
          <w:color w:val="111111"/>
        </w:rPr>
        <w:t xml:space="preserve"> </w:t>
      </w:r>
      <w:r w:rsidRPr="00036F58">
        <w:rPr>
          <w:rFonts w:ascii="Calibri" w:hAnsi="Calibri" w:cs="Calibri"/>
          <w:color w:val="111111"/>
        </w:rPr>
        <w:t xml:space="preserve">La marque a mis l’accent sur le design, les coloris, tout en préservant une qualité de confort. </w:t>
      </w:r>
    </w:p>
    <w:p w:rsidR="00036F58" w:rsidRPr="00036F58" w:rsidRDefault="00036F58" w:rsidP="00036F58">
      <w:pPr>
        <w:widowControl w:val="0"/>
        <w:jc w:val="both"/>
        <w:rPr>
          <w:rFonts w:ascii="Calibri" w:hAnsi="Calibri" w:cs="Calibri"/>
        </w:rPr>
      </w:pPr>
    </w:p>
    <w:p w:rsidR="00036F58" w:rsidRPr="00036F58" w:rsidRDefault="00036F58" w:rsidP="00036F58">
      <w:pPr>
        <w:pStyle w:val="Default"/>
        <w:jc w:val="both"/>
        <w:rPr>
          <w:rFonts w:ascii="Calibri" w:hAnsi="Calibri" w:cs="Calibri"/>
        </w:rPr>
      </w:pPr>
    </w:p>
    <w:p w:rsidR="0014083A" w:rsidRPr="00151EDC" w:rsidRDefault="003616B8" w:rsidP="00036F58">
      <w:pPr>
        <w:pStyle w:val="Default"/>
        <w:jc w:val="both"/>
        <w:rPr>
          <w:rFonts w:ascii="Calibri" w:hAnsi="Calibri" w:cs="Calibri"/>
          <w:b/>
          <w:color w:val="4F6228" w:themeColor="accent3" w:themeShade="80"/>
        </w:rPr>
      </w:pPr>
      <w:r w:rsidRPr="00151EDC">
        <w:rPr>
          <w:rFonts w:ascii="Calibri" w:hAnsi="Calibri" w:cs="Calibri"/>
          <w:b/>
          <w:color w:val="4F6228" w:themeColor="accent3" w:themeShade="80"/>
        </w:rPr>
        <w:t xml:space="preserve">Dans la </w:t>
      </w:r>
      <w:hyperlink r:id="rId7" w:history="1">
        <w:r w:rsidRPr="00151EDC">
          <w:rPr>
            <w:rStyle w:val="Lienhypertexte"/>
            <w:rFonts w:ascii="Calibri" w:hAnsi="Calibri" w:cs="Calibri"/>
            <w:b/>
            <w:color w:val="4F6228" w:themeColor="accent3" w:themeShade="80"/>
          </w:rPr>
          <w:t>gamme loisirs</w:t>
        </w:r>
      </w:hyperlink>
      <w:r w:rsidRPr="00151EDC">
        <w:rPr>
          <w:rFonts w:ascii="Calibri" w:hAnsi="Calibri" w:cs="Calibri"/>
          <w:b/>
          <w:color w:val="4F6228" w:themeColor="accent3" w:themeShade="80"/>
        </w:rPr>
        <w:t>,</w:t>
      </w:r>
    </w:p>
    <w:p w:rsidR="00036F58" w:rsidRDefault="00036F58" w:rsidP="00036F58">
      <w:pPr>
        <w:widowControl w:val="0"/>
        <w:tabs>
          <w:tab w:val="left" w:pos="10293"/>
        </w:tabs>
        <w:jc w:val="both"/>
        <w:rPr>
          <w:rFonts w:ascii="Calibri" w:hAnsi="Calibri" w:cs="Calibri"/>
          <w:color w:val="111111"/>
        </w:rPr>
      </w:pPr>
      <w:r w:rsidRPr="00036F58">
        <w:rPr>
          <w:rFonts w:ascii="Calibri" w:hAnsi="Calibri" w:cs="Calibri"/>
          <w:b/>
          <w:bCs/>
          <w:color w:val="111111"/>
        </w:rPr>
        <w:t>On ose</w:t>
      </w:r>
      <w:r w:rsidRPr="00036F58">
        <w:rPr>
          <w:rFonts w:ascii="Calibri" w:hAnsi="Calibri" w:cs="Calibri"/>
          <w:color w:val="111111"/>
        </w:rPr>
        <w:t xml:space="preserve"> le modèle </w:t>
      </w:r>
      <w:r w:rsidRPr="00151EDC">
        <w:rPr>
          <w:rFonts w:ascii="Calibri" w:hAnsi="Calibri" w:cs="Calibri"/>
          <w:b/>
          <w:bCs/>
          <w:color w:val="76923C" w:themeColor="accent3" w:themeShade="BF"/>
        </w:rPr>
        <w:t>ACTIVE FEEL</w:t>
      </w:r>
      <w:r w:rsidRPr="00036F58">
        <w:rPr>
          <w:rFonts w:ascii="Calibri" w:hAnsi="Calibri" w:cs="Calibri"/>
          <w:color w:val="111111"/>
        </w:rPr>
        <w:t xml:space="preserve"> qui sortira en deux références : demi-botte et botte. L’originalité est l’imprimé graphique deux couleurs : vert et moutarde. </w:t>
      </w:r>
    </w:p>
    <w:p w:rsidR="00036F58" w:rsidRPr="00036F58" w:rsidRDefault="00036F58" w:rsidP="00036F58">
      <w:pPr>
        <w:widowControl w:val="0"/>
        <w:tabs>
          <w:tab w:val="left" w:pos="10293"/>
        </w:tabs>
        <w:jc w:val="both"/>
        <w:rPr>
          <w:rFonts w:ascii="Calibri" w:hAnsi="Calibri" w:cs="Calibri"/>
          <w:color w:val="111111"/>
        </w:rPr>
      </w:pPr>
    </w:p>
    <w:p w:rsidR="00036F58" w:rsidRPr="0016010E" w:rsidRDefault="00036F58" w:rsidP="00036F58">
      <w:pPr>
        <w:widowControl w:val="0"/>
        <w:tabs>
          <w:tab w:val="left" w:pos="10293"/>
        </w:tabs>
        <w:jc w:val="both"/>
        <w:rPr>
          <w:rFonts w:ascii="Calibri" w:hAnsi="Calibri" w:cs="Calibri"/>
        </w:rPr>
      </w:pPr>
      <w:r w:rsidRPr="00036F58">
        <w:rPr>
          <w:rFonts w:ascii="Calibri" w:hAnsi="Calibri" w:cs="Calibri"/>
          <w:b/>
          <w:bCs/>
          <w:color w:val="111111"/>
        </w:rPr>
        <w:t>On se le pique :</w:t>
      </w:r>
      <w:r w:rsidRPr="00036F58">
        <w:rPr>
          <w:rFonts w:ascii="Calibri" w:hAnsi="Calibri" w:cs="Calibri"/>
          <w:color w:val="111111"/>
        </w:rPr>
        <w:t xml:space="preserve"> le sabot multi-activités </w:t>
      </w:r>
      <w:r w:rsidRPr="00151EDC">
        <w:rPr>
          <w:rFonts w:ascii="Calibri" w:hAnsi="Calibri" w:cs="Calibri"/>
          <w:b/>
          <w:bCs/>
          <w:color w:val="76923C" w:themeColor="accent3" w:themeShade="BF"/>
        </w:rPr>
        <w:t>CLEAN RIDE</w:t>
      </w:r>
      <w:r w:rsidRPr="00151EDC">
        <w:rPr>
          <w:rFonts w:ascii="Calibri" w:hAnsi="Calibri" w:cs="Calibri"/>
          <w:bCs/>
          <w:color w:val="111111"/>
        </w:rPr>
        <w:t>,</w:t>
      </w:r>
      <w:r w:rsidRPr="00151EDC">
        <w:rPr>
          <w:rFonts w:ascii="Calibri" w:hAnsi="Calibri" w:cs="Calibri"/>
          <w:color w:val="111111"/>
        </w:rPr>
        <w:t xml:space="preserve"> </w:t>
      </w:r>
      <w:r w:rsidRPr="00036F58">
        <w:rPr>
          <w:rFonts w:ascii="Calibri" w:hAnsi="Calibri" w:cs="Calibri"/>
          <w:color w:val="111111"/>
        </w:rPr>
        <w:t xml:space="preserve">ultra résistant et confortable ! Il va aussi bien </w:t>
      </w:r>
      <w:r w:rsidRPr="0016010E">
        <w:rPr>
          <w:rFonts w:ascii="Calibri" w:hAnsi="Calibri" w:cs="Calibri"/>
          <w:color w:val="111111"/>
        </w:rPr>
        <w:t>aux femmes qu’aux hommes et sort en deux coloris marine / rouge et kaki / moutarde.</w:t>
      </w:r>
    </w:p>
    <w:p w:rsidR="00036F58" w:rsidRPr="0016010E" w:rsidRDefault="00036F58" w:rsidP="00036F58">
      <w:pPr>
        <w:widowControl w:val="0"/>
        <w:jc w:val="both"/>
        <w:rPr>
          <w:rFonts w:ascii="Calibri" w:hAnsi="Calibri" w:cs="Calibri"/>
        </w:rPr>
      </w:pPr>
    </w:p>
    <w:p w:rsidR="00036F58" w:rsidRPr="0016010E" w:rsidRDefault="00036F58" w:rsidP="00036F58">
      <w:pPr>
        <w:widowControl w:val="0"/>
        <w:jc w:val="both"/>
        <w:rPr>
          <w:rFonts w:ascii="Calibri" w:hAnsi="Calibri" w:cs="Calibri"/>
          <w:b/>
        </w:rPr>
      </w:pPr>
    </w:p>
    <w:p w:rsidR="00151EDC" w:rsidRPr="00151EDC" w:rsidRDefault="0014083A" w:rsidP="00151EDC">
      <w:pPr>
        <w:pStyle w:val="Default"/>
        <w:jc w:val="both"/>
        <w:rPr>
          <w:color w:val="4F6228" w:themeColor="accent3" w:themeShade="80"/>
        </w:rPr>
      </w:pPr>
      <w:r w:rsidRPr="00151EDC">
        <w:rPr>
          <w:rFonts w:ascii="Calibri" w:hAnsi="Calibri" w:cs="Calibri"/>
          <w:b/>
          <w:color w:val="4F6228" w:themeColor="accent3" w:themeShade="80"/>
        </w:rPr>
        <w:lastRenderedPageBreak/>
        <w:t xml:space="preserve">Dans la </w:t>
      </w:r>
      <w:hyperlink r:id="rId8" w:history="1">
        <w:r w:rsidRPr="00151EDC">
          <w:rPr>
            <w:rStyle w:val="Lienhypertexte"/>
            <w:rFonts w:ascii="Calibri" w:hAnsi="Calibri" w:cs="Calibri"/>
            <w:b/>
            <w:color w:val="4F6228" w:themeColor="accent3" w:themeShade="80"/>
          </w:rPr>
          <w:t>gamme sécurité</w:t>
        </w:r>
      </w:hyperlink>
      <w:r w:rsidRPr="00151EDC">
        <w:rPr>
          <w:rFonts w:ascii="Calibri" w:hAnsi="Calibri" w:cs="Calibri"/>
          <w:b/>
          <w:color w:val="4F6228" w:themeColor="accent3" w:themeShade="80"/>
        </w:rPr>
        <w:t>,</w:t>
      </w:r>
      <w:r w:rsidR="00427545" w:rsidRPr="00151EDC">
        <w:rPr>
          <w:color w:val="4F6228" w:themeColor="accent3" w:themeShade="80"/>
        </w:rPr>
        <w:t xml:space="preserve"> </w:t>
      </w:r>
    </w:p>
    <w:p w:rsidR="00036F58" w:rsidRPr="0016010E" w:rsidRDefault="00036F58" w:rsidP="00151EDC">
      <w:pPr>
        <w:pStyle w:val="Default"/>
        <w:jc w:val="both"/>
        <w:rPr>
          <w:rFonts w:asciiTheme="minorHAnsi" w:hAnsiTheme="minorHAnsi" w:cstheme="minorHAnsi"/>
        </w:rPr>
      </w:pPr>
      <w:r w:rsidRPr="0016010E">
        <w:rPr>
          <w:rFonts w:ascii="Calibri" w:hAnsi="Calibri" w:cs="Calibri"/>
          <w:b/>
          <w:bCs/>
          <w:color w:val="111111"/>
        </w:rPr>
        <w:t>On opte pour la qualité du cuir</w:t>
      </w:r>
      <w:r w:rsidRPr="0016010E">
        <w:rPr>
          <w:rFonts w:ascii="Calibri" w:hAnsi="Calibri" w:cs="Calibri"/>
          <w:color w:val="111111"/>
        </w:rPr>
        <w:t xml:space="preserve"> avec les deux nouveaux modèles </w:t>
      </w:r>
      <w:r w:rsidRPr="00151EDC">
        <w:rPr>
          <w:rFonts w:ascii="Calibri" w:hAnsi="Calibri" w:cs="Calibri"/>
          <w:b/>
          <w:bCs/>
          <w:color w:val="76923C" w:themeColor="accent3" w:themeShade="BF"/>
        </w:rPr>
        <w:t>CHICAGO</w:t>
      </w:r>
      <w:r w:rsidRPr="0016010E">
        <w:rPr>
          <w:rFonts w:ascii="Calibri" w:hAnsi="Calibri" w:cs="Calibri"/>
          <w:color w:val="111111"/>
        </w:rPr>
        <w:t xml:space="preserve"> </w:t>
      </w:r>
      <w:r w:rsidRPr="0016010E">
        <w:rPr>
          <w:rFonts w:ascii="Calibri" w:hAnsi="Calibri" w:cs="Calibri"/>
          <w:b/>
          <w:bCs/>
          <w:color w:val="111111"/>
        </w:rPr>
        <w:t xml:space="preserve">et </w:t>
      </w:r>
      <w:r w:rsidRPr="00151EDC">
        <w:rPr>
          <w:rFonts w:ascii="Calibri" w:hAnsi="Calibri" w:cs="Calibri"/>
          <w:b/>
          <w:bCs/>
          <w:color w:val="76923C" w:themeColor="accent3" w:themeShade="BF"/>
        </w:rPr>
        <w:t>OREGON</w:t>
      </w:r>
      <w:r w:rsidRPr="0016010E">
        <w:rPr>
          <w:rFonts w:ascii="Calibri" w:hAnsi="Calibri" w:cs="Calibri"/>
          <w:color w:val="111111"/>
        </w:rPr>
        <w:t xml:space="preserve">. Des </w:t>
      </w:r>
      <w:r w:rsidRPr="0016010E">
        <w:rPr>
          <w:rFonts w:asciiTheme="minorHAnsi" w:hAnsiTheme="minorHAnsi" w:cstheme="minorHAnsi"/>
          <w:color w:val="111111"/>
        </w:rPr>
        <w:t>chaussures en cuir pleine fleur qui assurent un maintien du pied et un confort pour les travaux d’extérieur, sans fatigue.</w:t>
      </w:r>
    </w:p>
    <w:p w:rsidR="00036F58" w:rsidRPr="0016010E" w:rsidRDefault="00036F58" w:rsidP="00036F58">
      <w:pPr>
        <w:widowControl w:val="0"/>
        <w:jc w:val="both"/>
        <w:rPr>
          <w:rFonts w:asciiTheme="minorHAnsi" w:hAnsiTheme="minorHAnsi" w:cstheme="minorHAnsi"/>
        </w:rPr>
      </w:pPr>
    </w:p>
    <w:p w:rsidR="00036F58" w:rsidRPr="0016010E" w:rsidRDefault="00036F58" w:rsidP="00036F58">
      <w:pPr>
        <w:pStyle w:val="Default"/>
        <w:jc w:val="both"/>
        <w:rPr>
          <w:rFonts w:asciiTheme="minorHAnsi" w:hAnsiTheme="minorHAnsi" w:cstheme="minorHAnsi"/>
          <w:b/>
          <w:color w:val="auto"/>
        </w:rPr>
      </w:pPr>
    </w:p>
    <w:p w:rsidR="00151EDC" w:rsidRPr="00151EDC" w:rsidRDefault="0014083A" w:rsidP="00036F58">
      <w:pPr>
        <w:pStyle w:val="Default"/>
        <w:jc w:val="both"/>
        <w:rPr>
          <w:rFonts w:asciiTheme="minorHAnsi" w:hAnsiTheme="minorHAnsi" w:cstheme="minorHAnsi"/>
          <w:b/>
          <w:color w:val="4F6228" w:themeColor="accent3" w:themeShade="80"/>
        </w:rPr>
      </w:pPr>
      <w:r w:rsidRPr="00151EDC">
        <w:rPr>
          <w:rFonts w:asciiTheme="minorHAnsi" w:hAnsiTheme="minorHAnsi" w:cstheme="minorHAnsi"/>
          <w:b/>
          <w:color w:val="4F6228" w:themeColor="accent3" w:themeShade="80"/>
        </w:rPr>
        <w:t xml:space="preserve">Dans la </w:t>
      </w:r>
      <w:hyperlink r:id="rId9" w:history="1">
        <w:r w:rsidRPr="00151EDC">
          <w:rPr>
            <w:rStyle w:val="Lienhypertexte"/>
            <w:rFonts w:asciiTheme="minorHAnsi" w:hAnsiTheme="minorHAnsi" w:cstheme="minorHAnsi"/>
            <w:b/>
            <w:color w:val="4F6228" w:themeColor="accent3" w:themeShade="80"/>
          </w:rPr>
          <w:t>gamme chasse</w:t>
        </w:r>
      </w:hyperlink>
      <w:r w:rsidRPr="00151EDC">
        <w:rPr>
          <w:rFonts w:asciiTheme="minorHAnsi" w:hAnsiTheme="minorHAnsi" w:cstheme="minorHAnsi"/>
          <w:b/>
          <w:color w:val="4F6228" w:themeColor="accent3" w:themeShade="80"/>
        </w:rPr>
        <w:t>,</w:t>
      </w:r>
    </w:p>
    <w:p w:rsidR="00036F58" w:rsidRPr="0016010E" w:rsidRDefault="00036F58" w:rsidP="00036F58">
      <w:pPr>
        <w:pStyle w:val="Default"/>
        <w:jc w:val="both"/>
        <w:rPr>
          <w:rFonts w:asciiTheme="minorHAnsi" w:hAnsiTheme="minorHAnsi" w:cstheme="minorHAnsi"/>
        </w:rPr>
      </w:pPr>
      <w:r w:rsidRPr="0016010E">
        <w:rPr>
          <w:rFonts w:asciiTheme="minorHAnsi" w:hAnsiTheme="minorHAnsi" w:cstheme="minorHAnsi"/>
          <w:b/>
          <w:bCs/>
        </w:rPr>
        <w:t>On adore la chasse au féminin</w:t>
      </w:r>
      <w:r w:rsidRPr="0016010E">
        <w:rPr>
          <w:rFonts w:asciiTheme="minorHAnsi" w:hAnsiTheme="minorHAnsi" w:cstheme="minorHAnsi"/>
        </w:rPr>
        <w:t xml:space="preserve"> avec la nouveauté </w:t>
      </w:r>
      <w:r w:rsidRPr="00151EDC">
        <w:rPr>
          <w:rFonts w:asciiTheme="minorHAnsi" w:hAnsiTheme="minorHAnsi" w:cstheme="minorHAnsi"/>
          <w:b/>
          <w:bCs/>
          <w:color w:val="76923C" w:themeColor="accent3" w:themeShade="BF"/>
        </w:rPr>
        <w:t>V</w:t>
      </w:r>
      <w:r w:rsidR="00151EDC" w:rsidRPr="00151EDC">
        <w:rPr>
          <w:rFonts w:asciiTheme="minorHAnsi" w:hAnsiTheme="minorHAnsi" w:cstheme="minorHAnsi"/>
          <w:b/>
          <w:bCs/>
          <w:color w:val="76923C" w:themeColor="accent3" w:themeShade="BF"/>
        </w:rPr>
        <w:t>ENEUR LADY</w:t>
      </w:r>
      <w:r w:rsidRPr="0016010E">
        <w:rPr>
          <w:rFonts w:asciiTheme="minorHAnsi" w:hAnsiTheme="minorHAnsi" w:cstheme="minorHAnsi"/>
        </w:rPr>
        <w:t>, un modèle femme très élégant, confortable, adapté à la morphologie du pied de chacune.</w:t>
      </w:r>
    </w:p>
    <w:p w:rsidR="00CB1FB9" w:rsidRPr="0016010E" w:rsidRDefault="00CB1FB9" w:rsidP="00036F58">
      <w:pPr>
        <w:pStyle w:val="Default"/>
        <w:jc w:val="both"/>
        <w:rPr>
          <w:rFonts w:asciiTheme="minorHAnsi" w:hAnsiTheme="minorHAnsi" w:cstheme="minorHAnsi"/>
        </w:rPr>
      </w:pPr>
    </w:p>
    <w:p w:rsidR="00036F58" w:rsidRPr="0016010E" w:rsidRDefault="00036F58" w:rsidP="00036F58">
      <w:pPr>
        <w:pStyle w:val="Default"/>
        <w:jc w:val="both"/>
        <w:rPr>
          <w:rFonts w:asciiTheme="minorHAnsi" w:hAnsiTheme="minorHAnsi" w:cstheme="minorHAnsi"/>
        </w:rPr>
      </w:pPr>
    </w:p>
    <w:p w:rsidR="00036F58" w:rsidRPr="00151EDC" w:rsidRDefault="00036F58" w:rsidP="00036F58">
      <w:pPr>
        <w:pStyle w:val="Default"/>
        <w:jc w:val="both"/>
        <w:rPr>
          <w:rFonts w:asciiTheme="minorHAnsi" w:hAnsiTheme="minorHAnsi" w:cstheme="minorHAnsi"/>
          <w:b/>
          <w:bCs/>
          <w:color w:val="4F6228" w:themeColor="accent3" w:themeShade="80"/>
        </w:rPr>
      </w:pPr>
      <w:r w:rsidRPr="00151EDC">
        <w:rPr>
          <w:rFonts w:asciiTheme="minorHAnsi" w:hAnsiTheme="minorHAnsi" w:cstheme="minorHAnsi"/>
          <w:b/>
          <w:bCs/>
          <w:color w:val="4F6228" w:themeColor="accent3" w:themeShade="80"/>
        </w:rPr>
        <w:t>Les prochains rendez vous de la marque</w:t>
      </w:r>
    </w:p>
    <w:p w:rsidR="00036F58" w:rsidRPr="00036F58" w:rsidRDefault="00036F58" w:rsidP="00036F58">
      <w:pPr>
        <w:pStyle w:val="Default"/>
        <w:jc w:val="both"/>
        <w:rPr>
          <w:rFonts w:asciiTheme="minorHAnsi" w:hAnsiTheme="minorHAnsi" w:cstheme="minorHAnsi"/>
        </w:rPr>
      </w:pPr>
      <w:r w:rsidRPr="0016010E">
        <w:rPr>
          <w:rFonts w:asciiTheme="minorHAnsi" w:hAnsiTheme="minorHAnsi" w:cstheme="minorHAnsi"/>
        </w:rPr>
        <w:t>En juillet dernier</w:t>
      </w:r>
      <w:r w:rsidRPr="00036F58">
        <w:rPr>
          <w:rFonts w:asciiTheme="minorHAnsi" w:hAnsiTheme="minorHAnsi" w:cstheme="minorHAnsi"/>
        </w:rPr>
        <w:t xml:space="preserve">, </w:t>
      </w:r>
      <w:proofErr w:type="spellStart"/>
      <w:r w:rsidRPr="00036F58">
        <w:rPr>
          <w:rFonts w:asciiTheme="minorHAnsi" w:hAnsiTheme="minorHAnsi" w:cstheme="minorHAnsi"/>
        </w:rPr>
        <w:t>Rouchette</w:t>
      </w:r>
      <w:proofErr w:type="spellEnd"/>
      <w:r w:rsidRPr="00036F58">
        <w:rPr>
          <w:rFonts w:asciiTheme="minorHAnsi" w:hAnsiTheme="minorHAnsi" w:cstheme="minorHAnsi"/>
        </w:rPr>
        <w:t xml:space="preserve"> faisait partie des </w:t>
      </w:r>
      <w:r w:rsidRPr="00036F58">
        <w:rPr>
          <w:rFonts w:asciiTheme="minorHAnsi" w:hAnsiTheme="minorHAnsi" w:cstheme="minorHAnsi"/>
          <w:b/>
          <w:bCs/>
        </w:rPr>
        <w:t xml:space="preserve">partenaires du Festival de </w:t>
      </w:r>
      <w:proofErr w:type="spellStart"/>
      <w:r w:rsidRPr="00036F58">
        <w:rPr>
          <w:rFonts w:asciiTheme="minorHAnsi" w:hAnsiTheme="minorHAnsi" w:cstheme="minorHAnsi"/>
          <w:b/>
          <w:bCs/>
        </w:rPr>
        <w:t>Poupet</w:t>
      </w:r>
      <w:proofErr w:type="spellEnd"/>
      <w:r w:rsidRPr="00036F58">
        <w:rPr>
          <w:rFonts w:asciiTheme="minorHAnsi" w:hAnsiTheme="minorHAnsi" w:cstheme="minorHAnsi"/>
        </w:rPr>
        <w:t xml:space="preserve">. À cette occasion une </w:t>
      </w:r>
      <w:r w:rsidRPr="00036F58">
        <w:rPr>
          <w:rFonts w:asciiTheme="minorHAnsi" w:hAnsiTheme="minorHAnsi" w:cstheme="minorHAnsi"/>
          <w:b/>
          <w:bCs/>
        </w:rPr>
        <w:t xml:space="preserve">série limitée de bottes aux couleurs du festival </w:t>
      </w:r>
      <w:r w:rsidRPr="00036F58">
        <w:rPr>
          <w:rFonts w:asciiTheme="minorHAnsi" w:hAnsiTheme="minorHAnsi" w:cstheme="minorHAnsi"/>
        </w:rPr>
        <w:t>est sortie !</w:t>
      </w:r>
    </w:p>
    <w:p w:rsidR="00036F58" w:rsidRDefault="00036F58" w:rsidP="00036F58">
      <w:pPr>
        <w:pStyle w:val="Default"/>
        <w:jc w:val="both"/>
        <w:rPr>
          <w:rFonts w:asciiTheme="minorHAnsi" w:hAnsiTheme="minorHAnsi" w:cstheme="minorHAnsi"/>
        </w:rPr>
      </w:pPr>
      <w:r w:rsidRPr="00036F58">
        <w:rPr>
          <w:rFonts w:asciiTheme="minorHAnsi" w:hAnsiTheme="minorHAnsi" w:cstheme="minorHAnsi"/>
        </w:rPr>
        <w:t xml:space="preserve">Dès début septembre la marque sera présente au </w:t>
      </w:r>
      <w:r w:rsidRPr="00036F58">
        <w:rPr>
          <w:rFonts w:asciiTheme="minorHAnsi" w:hAnsiTheme="minorHAnsi" w:cstheme="minorHAnsi"/>
          <w:b/>
          <w:bCs/>
        </w:rPr>
        <w:t xml:space="preserve">salon SPOGA GAFA </w:t>
      </w:r>
      <w:r w:rsidRPr="00036F58">
        <w:rPr>
          <w:rFonts w:asciiTheme="minorHAnsi" w:hAnsiTheme="minorHAnsi" w:cstheme="minorHAnsi"/>
        </w:rPr>
        <w:t>à Cologne en Allemagne, le rendez-vous des fabricants en Europe des produits manufacturés pour les extérieurs et le jardin.</w:t>
      </w:r>
    </w:p>
    <w:p w:rsidR="00036F58" w:rsidRDefault="00036F58" w:rsidP="00036F58">
      <w:pPr>
        <w:pStyle w:val="Default"/>
        <w:jc w:val="both"/>
        <w:rPr>
          <w:rFonts w:asciiTheme="minorHAnsi" w:hAnsiTheme="minorHAnsi" w:cstheme="minorHAnsi"/>
        </w:rPr>
      </w:pPr>
    </w:p>
    <w:p w:rsidR="00036F58" w:rsidRPr="00036F58" w:rsidRDefault="00036F58" w:rsidP="00036F58">
      <w:pPr>
        <w:pStyle w:val="Default"/>
        <w:jc w:val="both"/>
        <w:rPr>
          <w:rFonts w:asciiTheme="minorHAnsi" w:hAnsiTheme="minorHAnsi" w:cstheme="minorHAnsi"/>
        </w:rPr>
      </w:pPr>
    </w:p>
    <w:p w:rsidR="00036F58" w:rsidRDefault="00036F58" w:rsidP="00036F58">
      <w:pPr>
        <w:widowControl w:val="0"/>
        <w:jc w:val="both"/>
        <w:rPr>
          <w:rFonts w:asciiTheme="minorHAnsi" w:hAnsiTheme="minorHAnsi" w:cstheme="minorHAnsi"/>
        </w:rPr>
      </w:pPr>
      <w:r w:rsidRPr="00036F58">
        <w:rPr>
          <w:rFonts w:asciiTheme="minorHAnsi" w:hAnsiTheme="minorHAnsi" w:cstheme="minorHAnsi"/>
          <w:b/>
          <w:bCs/>
        </w:rPr>
        <w:t xml:space="preserve">D’autres partenariats associés à des personnalités et des grands événements médiatiques </w:t>
      </w:r>
      <w:r w:rsidRPr="00036F58">
        <w:rPr>
          <w:rFonts w:asciiTheme="minorHAnsi" w:hAnsiTheme="minorHAnsi" w:cstheme="minorHAnsi"/>
        </w:rPr>
        <w:t xml:space="preserve">sont dans les tuyaux, notamment à l’occasion de </w:t>
      </w:r>
      <w:r w:rsidRPr="00036F58">
        <w:rPr>
          <w:rFonts w:asciiTheme="minorHAnsi" w:hAnsiTheme="minorHAnsi" w:cstheme="minorHAnsi"/>
          <w:b/>
          <w:bCs/>
        </w:rPr>
        <w:t xml:space="preserve">La Route du Rhum. </w:t>
      </w:r>
      <w:proofErr w:type="spellStart"/>
      <w:r w:rsidRPr="00036F58">
        <w:rPr>
          <w:rFonts w:asciiTheme="minorHAnsi" w:hAnsiTheme="minorHAnsi" w:cstheme="minorHAnsi"/>
        </w:rPr>
        <w:t>Rouchette</w:t>
      </w:r>
      <w:proofErr w:type="spellEnd"/>
      <w:r w:rsidRPr="00036F58">
        <w:rPr>
          <w:rFonts w:asciiTheme="minorHAnsi" w:hAnsiTheme="minorHAnsi" w:cstheme="minorHAnsi"/>
        </w:rPr>
        <w:t xml:space="preserve"> soutient le skipper </w:t>
      </w:r>
      <w:r w:rsidRPr="00036F58">
        <w:rPr>
          <w:rFonts w:asciiTheme="minorHAnsi" w:hAnsiTheme="minorHAnsi" w:cstheme="minorHAnsi"/>
          <w:b/>
          <w:bCs/>
        </w:rPr>
        <w:t xml:space="preserve">Romain </w:t>
      </w:r>
      <w:proofErr w:type="spellStart"/>
      <w:r w:rsidRPr="00036F58">
        <w:rPr>
          <w:rFonts w:asciiTheme="minorHAnsi" w:hAnsiTheme="minorHAnsi" w:cstheme="minorHAnsi"/>
          <w:b/>
          <w:bCs/>
        </w:rPr>
        <w:t>Attanasio</w:t>
      </w:r>
      <w:proofErr w:type="spellEnd"/>
      <w:r w:rsidRPr="00036F58">
        <w:rPr>
          <w:rFonts w:asciiTheme="minorHAnsi" w:hAnsiTheme="minorHAnsi" w:cstheme="minorHAnsi"/>
        </w:rPr>
        <w:t xml:space="preserve">, vainqueur de la course RORC </w:t>
      </w:r>
      <w:proofErr w:type="spellStart"/>
      <w:r w:rsidRPr="00036F58">
        <w:rPr>
          <w:rFonts w:asciiTheme="minorHAnsi" w:hAnsiTheme="minorHAnsi" w:cstheme="minorHAnsi"/>
        </w:rPr>
        <w:t>Caribbean</w:t>
      </w:r>
      <w:proofErr w:type="spellEnd"/>
      <w:r w:rsidRPr="00036F58">
        <w:rPr>
          <w:rFonts w:asciiTheme="minorHAnsi" w:hAnsiTheme="minorHAnsi" w:cstheme="minorHAnsi"/>
        </w:rPr>
        <w:t xml:space="preserve"> 600 en 2015 et participant au Vendée globe en 2016 et à la Transat Jacques </w:t>
      </w:r>
      <w:proofErr w:type="spellStart"/>
      <w:r w:rsidRPr="00036F58">
        <w:rPr>
          <w:rFonts w:asciiTheme="minorHAnsi" w:hAnsiTheme="minorHAnsi" w:cstheme="minorHAnsi"/>
        </w:rPr>
        <w:t>Vabre</w:t>
      </w:r>
      <w:proofErr w:type="spellEnd"/>
      <w:r w:rsidRPr="00036F58">
        <w:rPr>
          <w:rFonts w:asciiTheme="minorHAnsi" w:hAnsiTheme="minorHAnsi" w:cstheme="minorHAnsi"/>
        </w:rPr>
        <w:t xml:space="preserve"> en 2017 : beau palmarès…</w:t>
      </w:r>
    </w:p>
    <w:p w:rsidR="00036F58" w:rsidRPr="00036F58" w:rsidRDefault="00036F58" w:rsidP="00036F58">
      <w:pPr>
        <w:widowControl w:val="0"/>
        <w:jc w:val="both"/>
        <w:rPr>
          <w:rFonts w:asciiTheme="minorHAnsi" w:hAnsiTheme="minorHAnsi" w:cstheme="minorHAnsi"/>
        </w:rPr>
      </w:pPr>
    </w:p>
    <w:p w:rsidR="00036F58" w:rsidRPr="00036F58" w:rsidRDefault="00036F58" w:rsidP="00036F58">
      <w:pPr>
        <w:jc w:val="both"/>
        <w:rPr>
          <w:rFonts w:asciiTheme="minorHAnsi" w:hAnsiTheme="minorHAnsi" w:cstheme="minorHAnsi"/>
        </w:rPr>
      </w:pPr>
      <w:proofErr w:type="spellStart"/>
      <w:r w:rsidRPr="00036F58">
        <w:rPr>
          <w:rFonts w:asciiTheme="minorHAnsi" w:hAnsiTheme="minorHAnsi" w:cstheme="minorHAnsi"/>
        </w:rPr>
        <w:t>Rouchette</w:t>
      </w:r>
      <w:proofErr w:type="spellEnd"/>
      <w:r w:rsidRPr="00036F58">
        <w:rPr>
          <w:rFonts w:asciiTheme="minorHAnsi" w:hAnsiTheme="minorHAnsi" w:cstheme="minorHAnsi"/>
        </w:rPr>
        <w:t xml:space="preserve"> </w:t>
      </w:r>
      <w:r w:rsidRPr="00036F58">
        <w:rPr>
          <w:rFonts w:asciiTheme="minorHAnsi" w:hAnsiTheme="minorHAnsi" w:cstheme="minorHAnsi"/>
          <w:b/>
          <w:bCs/>
        </w:rPr>
        <w:t xml:space="preserve">met à disposition </w:t>
      </w:r>
      <w:r w:rsidRPr="00036F58">
        <w:rPr>
          <w:rFonts w:asciiTheme="minorHAnsi" w:hAnsiTheme="minorHAnsi" w:cstheme="minorHAnsi"/>
        </w:rPr>
        <w:t xml:space="preserve">de Romain </w:t>
      </w:r>
      <w:proofErr w:type="spellStart"/>
      <w:r w:rsidRPr="00036F58">
        <w:rPr>
          <w:rFonts w:asciiTheme="minorHAnsi" w:hAnsiTheme="minorHAnsi" w:cstheme="minorHAnsi"/>
        </w:rPr>
        <w:t>Attanasio</w:t>
      </w:r>
      <w:proofErr w:type="spellEnd"/>
      <w:r w:rsidRPr="00036F58">
        <w:rPr>
          <w:rFonts w:asciiTheme="minorHAnsi" w:hAnsiTheme="minorHAnsi" w:cstheme="minorHAnsi"/>
        </w:rPr>
        <w:t xml:space="preserve"> et son </w:t>
      </w:r>
      <w:r w:rsidRPr="00036F58">
        <w:rPr>
          <w:rFonts w:asciiTheme="minorHAnsi" w:hAnsiTheme="minorHAnsi" w:cstheme="minorHAnsi"/>
          <w:b/>
          <w:bCs/>
        </w:rPr>
        <w:t>équipe ses produits de la gamme maritime</w:t>
      </w:r>
      <w:r w:rsidRPr="00036F58">
        <w:rPr>
          <w:rFonts w:asciiTheme="minorHAnsi" w:hAnsiTheme="minorHAnsi" w:cstheme="minorHAnsi"/>
        </w:rPr>
        <w:t xml:space="preserve">. En retour, ils soumettent leur expérience d’utilisation : cela permet à </w:t>
      </w:r>
      <w:proofErr w:type="spellStart"/>
      <w:r w:rsidRPr="00036F58">
        <w:rPr>
          <w:rFonts w:asciiTheme="minorHAnsi" w:hAnsiTheme="minorHAnsi" w:cstheme="minorHAnsi"/>
        </w:rPr>
        <w:t>Rouchette</w:t>
      </w:r>
      <w:proofErr w:type="spellEnd"/>
      <w:r w:rsidRPr="00036F58">
        <w:rPr>
          <w:rFonts w:asciiTheme="minorHAnsi" w:hAnsiTheme="minorHAnsi" w:cstheme="minorHAnsi"/>
        </w:rPr>
        <w:t xml:space="preserve"> de proposer des produits les plus qualitatifs possible ! Le navigateur a d’ailleurs testé la botte Amiral, lors de la Transat Jacques-</w:t>
      </w:r>
      <w:proofErr w:type="spellStart"/>
      <w:r w:rsidRPr="00036F58">
        <w:rPr>
          <w:rFonts w:asciiTheme="minorHAnsi" w:hAnsiTheme="minorHAnsi" w:cstheme="minorHAnsi"/>
        </w:rPr>
        <w:t>Vabre</w:t>
      </w:r>
      <w:proofErr w:type="spellEnd"/>
      <w:r w:rsidRPr="00036F58">
        <w:rPr>
          <w:rFonts w:asciiTheme="minorHAnsi" w:hAnsiTheme="minorHAnsi" w:cstheme="minorHAnsi"/>
        </w:rPr>
        <w:t xml:space="preserve"> en 2017, pour </w:t>
      </w:r>
      <w:r w:rsidRPr="00036F58">
        <w:rPr>
          <w:rFonts w:asciiTheme="minorHAnsi" w:hAnsiTheme="minorHAnsi" w:cstheme="minorHAnsi"/>
          <w:b/>
          <w:bCs/>
        </w:rPr>
        <w:t xml:space="preserve">évaluer sa résistance à l’abrasion et sa bonne tenue sur le pont </w:t>
      </w:r>
      <w:r w:rsidRPr="00036F58">
        <w:rPr>
          <w:rFonts w:asciiTheme="minorHAnsi" w:hAnsiTheme="minorHAnsi" w:cstheme="minorHAnsi"/>
        </w:rPr>
        <w:t xml:space="preserve">de son bateau. Actuellement, Romain </w:t>
      </w:r>
      <w:proofErr w:type="spellStart"/>
      <w:r w:rsidRPr="00036F58">
        <w:rPr>
          <w:rFonts w:asciiTheme="minorHAnsi" w:hAnsiTheme="minorHAnsi" w:cstheme="minorHAnsi"/>
        </w:rPr>
        <w:t>Attanasio</w:t>
      </w:r>
      <w:proofErr w:type="spellEnd"/>
      <w:r w:rsidRPr="00036F58">
        <w:rPr>
          <w:rFonts w:asciiTheme="minorHAnsi" w:hAnsiTheme="minorHAnsi" w:cstheme="minorHAnsi"/>
        </w:rPr>
        <w:t xml:space="preserve"> </w:t>
      </w:r>
      <w:r w:rsidRPr="00036F58">
        <w:rPr>
          <w:rFonts w:asciiTheme="minorHAnsi" w:hAnsiTheme="minorHAnsi" w:cstheme="minorHAnsi"/>
          <w:b/>
          <w:bCs/>
        </w:rPr>
        <w:t xml:space="preserve">teste un nouveau produit </w:t>
      </w:r>
      <w:r w:rsidRPr="00036F58">
        <w:rPr>
          <w:rFonts w:asciiTheme="minorHAnsi" w:hAnsiTheme="minorHAnsi" w:cstheme="minorHAnsi"/>
        </w:rPr>
        <w:t xml:space="preserve">sur la </w:t>
      </w:r>
      <w:proofErr w:type="spellStart"/>
      <w:r w:rsidRPr="00036F58">
        <w:rPr>
          <w:rFonts w:asciiTheme="minorHAnsi" w:hAnsiTheme="minorHAnsi" w:cstheme="minorHAnsi"/>
        </w:rPr>
        <w:t>Drheam</w:t>
      </w:r>
      <w:proofErr w:type="spellEnd"/>
      <w:r w:rsidRPr="00036F58">
        <w:rPr>
          <w:rFonts w:asciiTheme="minorHAnsi" w:hAnsiTheme="minorHAnsi" w:cstheme="minorHAnsi"/>
        </w:rPr>
        <w:t xml:space="preserve"> </w:t>
      </w:r>
      <w:proofErr w:type="spellStart"/>
      <w:r w:rsidRPr="00036F58">
        <w:rPr>
          <w:rFonts w:asciiTheme="minorHAnsi" w:hAnsiTheme="minorHAnsi" w:cstheme="minorHAnsi"/>
        </w:rPr>
        <w:t>Cup</w:t>
      </w:r>
      <w:proofErr w:type="spellEnd"/>
      <w:r w:rsidRPr="00036F58">
        <w:rPr>
          <w:rFonts w:asciiTheme="minorHAnsi" w:hAnsiTheme="minorHAnsi" w:cstheme="minorHAnsi"/>
        </w:rPr>
        <w:t>… en avant-première !</w:t>
      </w:r>
    </w:p>
    <w:p w:rsidR="00036F58" w:rsidRPr="00036F58" w:rsidRDefault="00036F58" w:rsidP="00036F58">
      <w:pPr>
        <w:jc w:val="both"/>
        <w:rPr>
          <w:rFonts w:asciiTheme="minorHAnsi" w:hAnsiTheme="minorHAnsi" w:cstheme="minorHAnsi"/>
        </w:rPr>
      </w:pPr>
    </w:p>
    <w:p w:rsidR="00036F58" w:rsidRPr="00036F58" w:rsidRDefault="00036F58" w:rsidP="00036F58">
      <w:pPr>
        <w:jc w:val="both"/>
        <w:rPr>
          <w:rFonts w:asciiTheme="minorHAnsi" w:hAnsiTheme="minorHAnsi" w:cstheme="minorHAnsi"/>
        </w:rPr>
      </w:pPr>
    </w:p>
    <w:p w:rsidR="00036F58" w:rsidRPr="00036F58" w:rsidRDefault="00036F58" w:rsidP="00036F58">
      <w:pPr>
        <w:widowControl w:val="0"/>
        <w:jc w:val="both"/>
        <w:rPr>
          <w:rFonts w:asciiTheme="minorHAnsi" w:hAnsiTheme="minorHAnsi" w:cstheme="minorHAnsi"/>
          <w:b/>
          <w:bCs/>
        </w:rPr>
      </w:pPr>
      <w:r w:rsidRPr="00036F58">
        <w:rPr>
          <w:rFonts w:asciiTheme="minorHAnsi" w:hAnsiTheme="minorHAnsi" w:cstheme="minorHAnsi"/>
          <w:b/>
          <w:bCs/>
        </w:rPr>
        <w:t xml:space="preserve">Les chiffres clés : </w:t>
      </w:r>
    </w:p>
    <w:p w:rsidR="00036F58" w:rsidRPr="00036F58" w:rsidRDefault="00036F58" w:rsidP="00036F58">
      <w:pPr>
        <w:widowControl w:val="0"/>
        <w:jc w:val="both"/>
        <w:rPr>
          <w:rFonts w:asciiTheme="minorHAnsi" w:hAnsiTheme="minorHAnsi" w:cstheme="minorHAnsi"/>
        </w:rPr>
      </w:pPr>
      <w:r w:rsidRPr="00036F58">
        <w:rPr>
          <w:rFonts w:asciiTheme="minorHAnsi" w:hAnsiTheme="minorHAnsi" w:cstheme="minorHAnsi"/>
        </w:rPr>
        <w:t xml:space="preserve">  - CA 2016 : 5 millions d’euros</w:t>
      </w:r>
    </w:p>
    <w:p w:rsidR="00036F58" w:rsidRPr="00036F58" w:rsidRDefault="00036F58" w:rsidP="00036F58">
      <w:pPr>
        <w:widowControl w:val="0"/>
        <w:jc w:val="both"/>
        <w:rPr>
          <w:rFonts w:asciiTheme="minorHAnsi" w:hAnsiTheme="minorHAnsi" w:cstheme="minorHAnsi"/>
        </w:rPr>
      </w:pPr>
      <w:r w:rsidRPr="00036F58">
        <w:rPr>
          <w:rFonts w:asciiTheme="minorHAnsi" w:hAnsiTheme="minorHAnsi" w:cstheme="minorHAnsi"/>
        </w:rPr>
        <w:t xml:space="preserve">  - CA 2017 : 5 millions d’euros</w:t>
      </w:r>
    </w:p>
    <w:p w:rsidR="00036F58" w:rsidRPr="0016010E" w:rsidRDefault="00036F58" w:rsidP="0016010E">
      <w:pPr>
        <w:widowControl w:val="0"/>
        <w:jc w:val="both"/>
        <w:rPr>
          <w:rFonts w:asciiTheme="minorHAnsi" w:hAnsiTheme="minorHAnsi" w:cstheme="minorHAnsi"/>
        </w:rPr>
      </w:pPr>
    </w:p>
    <w:p w:rsidR="0016010E" w:rsidRPr="0016010E" w:rsidRDefault="0016010E" w:rsidP="0016010E">
      <w:pPr>
        <w:widowControl w:val="0"/>
        <w:jc w:val="both"/>
        <w:rPr>
          <w:rFonts w:asciiTheme="minorHAnsi" w:hAnsiTheme="minorHAnsi" w:cstheme="minorHAnsi"/>
        </w:rPr>
      </w:pPr>
    </w:p>
    <w:p w:rsidR="0016010E" w:rsidRPr="0016010E" w:rsidRDefault="0016010E" w:rsidP="0016010E">
      <w:pPr>
        <w:pStyle w:val="Sansinterligne"/>
        <w:jc w:val="both"/>
        <w:rPr>
          <w:rFonts w:asciiTheme="minorHAnsi" w:hAnsiTheme="minorHAnsi" w:cstheme="minorHAnsi"/>
          <w:b/>
          <w:bCs/>
        </w:rPr>
      </w:pPr>
      <w:r w:rsidRPr="0016010E">
        <w:rPr>
          <w:rFonts w:asciiTheme="minorHAnsi" w:hAnsiTheme="minorHAnsi" w:cstheme="minorHAnsi"/>
        </w:rPr>
        <w:t xml:space="preserve">Ces produits sont disponibles dans toutes les </w:t>
      </w:r>
      <w:r w:rsidRPr="0016010E">
        <w:rPr>
          <w:rFonts w:asciiTheme="minorHAnsi" w:hAnsiTheme="minorHAnsi" w:cstheme="minorHAnsi"/>
          <w:b/>
          <w:bCs/>
        </w:rPr>
        <w:t xml:space="preserve">jardineries </w:t>
      </w:r>
      <w:r w:rsidRPr="0016010E">
        <w:rPr>
          <w:rFonts w:asciiTheme="minorHAnsi" w:hAnsiTheme="minorHAnsi" w:cstheme="minorHAnsi"/>
        </w:rPr>
        <w:t xml:space="preserve">ou </w:t>
      </w:r>
      <w:r w:rsidRPr="0016010E">
        <w:rPr>
          <w:rFonts w:asciiTheme="minorHAnsi" w:hAnsiTheme="minorHAnsi" w:cstheme="minorHAnsi"/>
          <w:b/>
          <w:bCs/>
        </w:rPr>
        <w:t xml:space="preserve">notre </w:t>
      </w:r>
      <w:hyperlink r:id="rId10" w:history="1">
        <w:r w:rsidRPr="00151EDC">
          <w:rPr>
            <w:rStyle w:val="Lienhypertexte"/>
            <w:rFonts w:asciiTheme="minorHAnsi" w:hAnsiTheme="minorHAnsi" w:cstheme="minorHAnsi"/>
            <w:b/>
            <w:bCs/>
          </w:rPr>
          <w:t>boutique en ligne</w:t>
        </w:r>
      </w:hyperlink>
      <w:r w:rsidRPr="0016010E">
        <w:rPr>
          <w:rFonts w:asciiTheme="minorHAnsi" w:hAnsiTheme="minorHAnsi" w:cstheme="minorHAnsi"/>
          <w:b/>
          <w:bCs/>
        </w:rPr>
        <w:t xml:space="preserve">. </w:t>
      </w:r>
    </w:p>
    <w:p w:rsidR="0016010E" w:rsidRPr="0016010E" w:rsidRDefault="0016010E" w:rsidP="0016010E">
      <w:pPr>
        <w:widowControl w:val="0"/>
        <w:jc w:val="both"/>
        <w:rPr>
          <w:rFonts w:asciiTheme="minorHAnsi" w:hAnsiTheme="minorHAnsi" w:cstheme="minorHAnsi"/>
        </w:rPr>
      </w:pPr>
    </w:p>
    <w:p w:rsidR="0016010E" w:rsidRPr="0016010E" w:rsidRDefault="0016010E" w:rsidP="0016010E">
      <w:pPr>
        <w:pStyle w:val="Sansinterligne"/>
        <w:jc w:val="both"/>
        <w:rPr>
          <w:rFonts w:asciiTheme="minorHAnsi" w:hAnsiTheme="minorHAnsi" w:cstheme="minorHAnsi"/>
          <w:b/>
          <w:bCs/>
        </w:rPr>
      </w:pPr>
      <w:r w:rsidRPr="0016010E">
        <w:rPr>
          <w:rFonts w:asciiTheme="minorHAnsi" w:hAnsiTheme="minorHAnsi" w:cstheme="minorHAnsi"/>
          <w:b/>
          <w:bCs/>
        </w:rPr>
        <w:t xml:space="preserve">Plus d’informations : </w:t>
      </w:r>
      <w:hyperlink r:id="rId11" w:history="1">
        <w:r w:rsidRPr="0016010E">
          <w:rPr>
            <w:rStyle w:val="Lienhypertexte"/>
            <w:rFonts w:asciiTheme="minorHAnsi" w:hAnsiTheme="minorHAnsi" w:cstheme="minorHAnsi"/>
            <w:b/>
            <w:bCs/>
          </w:rPr>
          <w:t>www.rouchette.com</w:t>
        </w:r>
      </w:hyperlink>
    </w:p>
    <w:p w:rsidR="0016010E" w:rsidRPr="0016010E" w:rsidRDefault="0016010E" w:rsidP="0016010E">
      <w:pPr>
        <w:widowControl w:val="0"/>
        <w:jc w:val="both"/>
        <w:rPr>
          <w:rFonts w:asciiTheme="minorHAnsi" w:hAnsiTheme="minorHAnsi" w:cstheme="minorHAnsi"/>
        </w:rPr>
      </w:pPr>
    </w:p>
    <w:p w:rsidR="00B338DC" w:rsidRPr="0016010E" w:rsidRDefault="00B338DC" w:rsidP="0016010E">
      <w:pPr>
        <w:widowControl w:val="0"/>
        <w:jc w:val="both"/>
        <w:rPr>
          <w:rFonts w:asciiTheme="minorHAnsi" w:hAnsiTheme="minorHAnsi" w:cstheme="minorHAnsi"/>
        </w:rPr>
      </w:pPr>
    </w:p>
    <w:p w:rsidR="00036F58" w:rsidRPr="0016010E" w:rsidRDefault="00036F58" w:rsidP="0016010E">
      <w:pPr>
        <w:widowControl w:val="0"/>
        <w:jc w:val="both"/>
        <w:rPr>
          <w:rFonts w:asciiTheme="minorHAnsi" w:hAnsiTheme="minorHAnsi" w:cstheme="minorHAnsi"/>
        </w:rPr>
      </w:pPr>
      <w:r w:rsidRPr="0016010E">
        <w:rPr>
          <w:rFonts w:asciiTheme="minorHAnsi" w:hAnsiTheme="minorHAnsi" w:cstheme="minorHAnsi"/>
          <w:b/>
          <w:bCs/>
        </w:rPr>
        <w:t xml:space="preserve">Contact marque : </w:t>
      </w:r>
      <w:r w:rsidR="0016010E" w:rsidRPr="0016010E">
        <w:rPr>
          <w:rFonts w:asciiTheme="minorHAnsi" w:hAnsiTheme="minorHAnsi" w:cstheme="minorHAnsi"/>
        </w:rPr>
        <w:t>Léa MUSSET</w:t>
      </w:r>
    </w:p>
    <w:p w:rsidR="0016010E" w:rsidRPr="0016010E" w:rsidRDefault="00DE0BB7" w:rsidP="0016010E">
      <w:pPr>
        <w:widowControl w:val="0"/>
        <w:jc w:val="both"/>
        <w:rPr>
          <w:rFonts w:asciiTheme="minorHAnsi" w:hAnsiTheme="minorHAnsi" w:cstheme="minorHAnsi"/>
        </w:rPr>
      </w:pPr>
      <w:hyperlink r:id="rId12" w:history="1">
        <w:r w:rsidR="0016010E" w:rsidRPr="00AE4F12">
          <w:rPr>
            <w:rStyle w:val="Lienhypertexte"/>
            <w:rFonts w:asciiTheme="minorHAnsi" w:hAnsiTheme="minorHAnsi" w:cstheme="minorHAnsi"/>
          </w:rPr>
          <w:t>lmusset@rouchette.com</w:t>
        </w:r>
      </w:hyperlink>
      <w:r w:rsidR="0016010E">
        <w:rPr>
          <w:rFonts w:asciiTheme="minorHAnsi" w:hAnsiTheme="minorHAnsi" w:cstheme="minorHAnsi"/>
        </w:rPr>
        <w:t xml:space="preserve">  -  </w:t>
      </w:r>
      <w:r w:rsidR="00036F58" w:rsidRPr="0016010E">
        <w:rPr>
          <w:rFonts w:asciiTheme="minorHAnsi" w:hAnsiTheme="minorHAnsi" w:cstheme="minorHAnsi"/>
        </w:rPr>
        <w:t xml:space="preserve">Tél. : 02 41 30 70 11 - </w:t>
      </w:r>
    </w:p>
    <w:p w:rsidR="00036F58" w:rsidRPr="0016010E" w:rsidRDefault="00036F58" w:rsidP="0016010E">
      <w:pPr>
        <w:pStyle w:val="Sansinterligne"/>
        <w:jc w:val="both"/>
        <w:rPr>
          <w:rFonts w:asciiTheme="minorHAnsi" w:hAnsiTheme="minorHAnsi" w:cstheme="minorHAnsi"/>
        </w:rPr>
      </w:pPr>
      <w:r w:rsidRPr="0016010E">
        <w:rPr>
          <w:rFonts w:asciiTheme="minorHAnsi" w:hAnsiTheme="minorHAnsi" w:cstheme="minorHAnsi"/>
        </w:rPr>
        <w:t xml:space="preserve">Zone d’Activité du Bordage, 49122 Le May-sur-Èvre </w:t>
      </w:r>
    </w:p>
    <w:p w:rsidR="00036F58" w:rsidRPr="0016010E" w:rsidRDefault="00036F58" w:rsidP="0016010E">
      <w:pPr>
        <w:pStyle w:val="Sansinterligne"/>
        <w:jc w:val="both"/>
        <w:rPr>
          <w:rFonts w:asciiTheme="minorHAnsi" w:hAnsiTheme="minorHAnsi" w:cstheme="minorHAnsi"/>
        </w:rPr>
      </w:pPr>
    </w:p>
    <w:p w:rsidR="0016010E" w:rsidRDefault="00036F58" w:rsidP="0016010E">
      <w:pPr>
        <w:pStyle w:val="Sansinterligne"/>
        <w:jc w:val="both"/>
        <w:rPr>
          <w:rFonts w:asciiTheme="minorHAnsi" w:hAnsiTheme="minorHAnsi" w:cstheme="minorHAnsi"/>
          <w:lang w:val="en-US"/>
        </w:rPr>
      </w:pPr>
      <w:r w:rsidRPr="0016010E">
        <w:rPr>
          <w:rStyle w:val="lev"/>
          <w:rFonts w:asciiTheme="minorHAnsi" w:hAnsiTheme="minorHAnsi" w:cstheme="minorHAnsi"/>
          <w:lang w:val="en-US"/>
        </w:rPr>
        <w:t xml:space="preserve">Contact </w:t>
      </w:r>
      <w:proofErr w:type="spellStart"/>
      <w:proofErr w:type="gramStart"/>
      <w:r w:rsidRPr="0016010E">
        <w:rPr>
          <w:rStyle w:val="lev"/>
          <w:rFonts w:asciiTheme="minorHAnsi" w:hAnsiTheme="minorHAnsi" w:cstheme="minorHAnsi"/>
          <w:lang w:val="en-US"/>
        </w:rPr>
        <w:t>presse</w:t>
      </w:r>
      <w:proofErr w:type="spellEnd"/>
      <w:r w:rsidRPr="0016010E">
        <w:rPr>
          <w:rStyle w:val="lev"/>
          <w:rFonts w:asciiTheme="minorHAnsi" w:hAnsiTheme="minorHAnsi" w:cstheme="minorHAnsi"/>
          <w:lang w:val="en-US"/>
        </w:rPr>
        <w:t xml:space="preserve"> :</w:t>
      </w:r>
      <w:proofErr w:type="gramEnd"/>
      <w:r w:rsidRPr="0016010E">
        <w:rPr>
          <w:rFonts w:asciiTheme="minorHAnsi" w:hAnsiTheme="minorHAnsi" w:cstheme="minorHAnsi"/>
          <w:lang w:val="en-US"/>
        </w:rPr>
        <w:t xml:space="preserve"> Catherine Amsterdam</w:t>
      </w:r>
    </w:p>
    <w:p w:rsidR="00036F58" w:rsidRDefault="00DE0BB7" w:rsidP="0016010E">
      <w:pPr>
        <w:pStyle w:val="Sansinterligne"/>
        <w:jc w:val="both"/>
        <w:rPr>
          <w:rFonts w:asciiTheme="minorHAnsi" w:hAnsiTheme="minorHAnsi" w:cstheme="minorHAnsi"/>
          <w:lang w:val="en-US"/>
        </w:rPr>
      </w:pPr>
      <w:hyperlink w:history="1">
        <w:r w:rsidR="00036F58" w:rsidRPr="0016010E">
          <w:rPr>
            <w:rStyle w:val="Lienhypertexte"/>
            <w:rFonts w:asciiTheme="minorHAnsi" w:hAnsiTheme="minorHAnsi" w:cstheme="minorHAnsi"/>
            <w:lang w:val="en-US"/>
          </w:rPr>
          <w:t>ca@amsterdamcommunication.fr</w:t>
        </w:r>
      </w:hyperlink>
      <w:r w:rsidR="0016010E">
        <w:rPr>
          <w:rFonts w:asciiTheme="minorHAnsi" w:hAnsiTheme="minorHAnsi" w:cstheme="minorHAnsi"/>
        </w:rPr>
        <w:t xml:space="preserve"> </w:t>
      </w:r>
      <w:r w:rsidR="00036F58" w:rsidRPr="0016010E">
        <w:rPr>
          <w:rFonts w:asciiTheme="minorHAnsi" w:hAnsiTheme="minorHAnsi" w:cstheme="minorHAnsi"/>
          <w:lang w:val="en-US"/>
        </w:rPr>
        <w:t xml:space="preserve"> </w:t>
      </w:r>
      <w:proofErr w:type="gramStart"/>
      <w:r w:rsidR="00036F58" w:rsidRPr="0016010E">
        <w:rPr>
          <w:rFonts w:asciiTheme="minorHAnsi" w:hAnsiTheme="minorHAnsi" w:cstheme="minorHAnsi"/>
          <w:lang w:val="en-US"/>
        </w:rPr>
        <w:t xml:space="preserve">- </w:t>
      </w:r>
      <w:r w:rsidR="0016010E">
        <w:rPr>
          <w:rFonts w:asciiTheme="minorHAnsi" w:hAnsiTheme="minorHAnsi" w:cstheme="minorHAnsi"/>
          <w:lang w:val="en-US"/>
        </w:rPr>
        <w:t xml:space="preserve"> </w:t>
      </w:r>
      <w:proofErr w:type="spellStart"/>
      <w:r w:rsidR="00036F58" w:rsidRPr="0016010E">
        <w:rPr>
          <w:rFonts w:asciiTheme="minorHAnsi" w:hAnsiTheme="minorHAnsi" w:cstheme="minorHAnsi"/>
          <w:lang w:val="en-US"/>
        </w:rPr>
        <w:t>Tél</w:t>
      </w:r>
      <w:proofErr w:type="spellEnd"/>
      <w:proofErr w:type="gramEnd"/>
      <w:r w:rsidR="00036F58" w:rsidRPr="0016010E">
        <w:rPr>
          <w:rFonts w:asciiTheme="minorHAnsi" w:hAnsiTheme="minorHAnsi" w:cstheme="minorHAnsi"/>
          <w:lang w:val="en-US"/>
        </w:rPr>
        <w:t>. 02 43 94 01 71</w:t>
      </w:r>
    </w:p>
    <w:p w:rsidR="0016010E" w:rsidRPr="0016010E" w:rsidRDefault="0016010E" w:rsidP="0016010E">
      <w:pPr>
        <w:pStyle w:val="Sansinterligne"/>
        <w:jc w:val="both"/>
        <w:rPr>
          <w:rFonts w:asciiTheme="minorHAnsi" w:hAnsiTheme="minorHAnsi" w:cstheme="minorHAnsi"/>
          <w:lang w:val="en-US"/>
        </w:rPr>
      </w:pPr>
    </w:p>
    <w:p w:rsidR="00036F58" w:rsidRPr="00151EDC" w:rsidRDefault="00036F58" w:rsidP="0016010E">
      <w:pPr>
        <w:pStyle w:val="Sansinterligne"/>
        <w:jc w:val="both"/>
        <w:rPr>
          <w:rFonts w:asciiTheme="minorHAnsi" w:hAnsiTheme="minorHAnsi" w:cstheme="minorHAnsi"/>
        </w:rPr>
      </w:pPr>
      <w:r w:rsidRPr="00151EDC">
        <w:rPr>
          <w:rFonts w:asciiTheme="minorHAnsi" w:hAnsiTheme="minorHAnsi" w:cstheme="minorHAnsi"/>
        </w:rPr>
        <w:t xml:space="preserve">Téléchargement du communiqué et des visuels HD sur la </w:t>
      </w:r>
      <w:hyperlink r:id="rId13" w:history="1">
        <w:r w:rsidRPr="00151EDC">
          <w:rPr>
            <w:rStyle w:val="Lienhypertexte"/>
            <w:rFonts w:asciiTheme="minorHAnsi" w:hAnsiTheme="minorHAnsi" w:cstheme="minorHAnsi"/>
            <w:b/>
            <w:color w:val="auto"/>
          </w:rPr>
          <w:t xml:space="preserve">salle de presse </w:t>
        </w:r>
        <w:proofErr w:type="gramStart"/>
        <w:r w:rsidRPr="00151EDC">
          <w:rPr>
            <w:rStyle w:val="Lienhypertexte"/>
            <w:rFonts w:asciiTheme="minorHAnsi" w:hAnsiTheme="minorHAnsi" w:cstheme="minorHAnsi"/>
            <w:b/>
            <w:color w:val="auto"/>
          </w:rPr>
          <w:t>d' Amsterdam</w:t>
        </w:r>
        <w:proofErr w:type="gramEnd"/>
        <w:r w:rsidRPr="00151EDC">
          <w:rPr>
            <w:rStyle w:val="Lienhypertexte"/>
            <w:rFonts w:asciiTheme="minorHAnsi" w:hAnsiTheme="minorHAnsi" w:cstheme="minorHAnsi"/>
            <w:b/>
            <w:color w:val="auto"/>
          </w:rPr>
          <w:t xml:space="preserve"> Communication</w:t>
        </w:r>
      </w:hyperlink>
      <w:r w:rsidR="0016010E" w:rsidRPr="00151EDC">
        <w:rPr>
          <w:rFonts w:asciiTheme="minorHAnsi" w:hAnsiTheme="minorHAnsi" w:cstheme="minorHAnsi"/>
        </w:rPr>
        <w:t xml:space="preserve"> </w:t>
      </w:r>
    </w:p>
    <w:sectPr w:rsidR="00036F58" w:rsidRPr="00151EDC" w:rsidSect="0016010E">
      <w:pgSz w:w="11900" w:h="16840"/>
      <w:pgMar w:top="1021" w:right="1021" w:bottom="1021" w:left="1021" w:header="709" w:footer="709"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08"/>
  <w:hyphenationZone w:val="425"/>
  <w:drawingGridHorizontalSpacing w:val="120"/>
  <w:displayHorizontalDrawingGridEvery w:val="0"/>
  <w:displayVerticalDrawingGridEvery w:val="0"/>
  <w:noPunctuationKerning/>
  <w:characterSpacingControl w:val="doNotCompress"/>
  <w:compat>
    <w:useFELayout/>
  </w:compat>
  <w:rsids>
    <w:rsidRoot w:val="00256D59"/>
    <w:rsid w:val="00036F58"/>
    <w:rsid w:val="0014083A"/>
    <w:rsid w:val="00151EDC"/>
    <w:rsid w:val="0016010E"/>
    <w:rsid w:val="00256D59"/>
    <w:rsid w:val="00274B56"/>
    <w:rsid w:val="002B28A9"/>
    <w:rsid w:val="00322136"/>
    <w:rsid w:val="003616B8"/>
    <w:rsid w:val="00422296"/>
    <w:rsid w:val="00427545"/>
    <w:rsid w:val="005F11FC"/>
    <w:rsid w:val="00691DCF"/>
    <w:rsid w:val="007F2D9A"/>
    <w:rsid w:val="00802A67"/>
    <w:rsid w:val="008316AF"/>
    <w:rsid w:val="00B338DC"/>
    <w:rsid w:val="00CB1FB9"/>
    <w:rsid w:val="00D53CF0"/>
    <w:rsid w:val="00DE0BB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E0BB7"/>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56D59"/>
    <w:pPr>
      <w:widowControl w:val="0"/>
      <w:autoSpaceDE w:val="0"/>
      <w:autoSpaceDN w:val="0"/>
      <w:adjustRightInd w:val="0"/>
    </w:pPr>
    <w:rPr>
      <w:rFonts w:ascii="Arial" w:hAnsi="Arial" w:cs="Arial"/>
      <w:color w:val="000000"/>
      <w:sz w:val="24"/>
      <w:szCs w:val="24"/>
      <w:lang w:eastAsia="ja-JP"/>
    </w:rPr>
  </w:style>
  <w:style w:type="character" w:styleId="Lienhypertexte">
    <w:name w:val="Hyperlink"/>
    <w:uiPriority w:val="99"/>
    <w:unhideWhenUsed/>
    <w:rsid w:val="00D53CF0"/>
    <w:rPr>
      <w:color w:val="0000FF"/>
      <w:u w:val="single"/>
    </w:rPr>
  </w:style>
  <w:style w:type="paragraph" w:styleId="NormalWeb">
    <w:name w:val="Normal (Web)"/>
    <w:basedOn w:val="Normal"/>
    <w:uiPriority w:val="99"/>
    <w:semiHidden/>
    <w:unhideWhenUsed/>
    <w:rsid w:val="00422296"/>
    <w:pPr>
      <w:spacing w:before="100" w:beforeAutospacing="1" w:after="100" w:afterAutospacing="1"/>
    </w:pPr>
    <w:rPr>
      <w:rFonts w:ascii="Times" w:hAnsi="Times"/>
      <w:sz w:val="20"/>
      <w:szCs w:val="20"/>
    </w:rPr>
  </w:style>
  <w:style w:type="paragraph" w:styleId="Sansinterligne">
    <w:name w:val="No Spacing"/>
    <w:uiPriority w:val="1"/>
    <w:qFormat/>
    <w:rsid w:val="00036F58"/>
    <w:rPr>
      <w:rFonts w:eastAsiaTheme="minorEastAsia"/>
      <w:sz w:val="24"/>
      <w:szCs w:val="24"/>
    </w:rPr>
  </w:style>
  <w:style w:type="character" w:styleId="lev">
    <w:name w:val="Strong"/>
    <w:basedOn w:val="Policepardfaut"/>
    <w:uiPriority w:val="22"/>
    <w:qFormat/>
    <w:rsid w:val="00036F58"/>
    <w:rPr>
      <w:b/>
      <w:bCs/>
    </w:rPr>
  </w:style>
</w:styles>
</file>

<file path=word/webSettings.xml><?xml version="1.0" encoding="utf-8"?>
<w:webSettings xmlns:r="http://schemas.openxmlformats.org/officeDocument/2006/relationships" xmlns:w="http://schemas.openxmlformats.org/wordprocessingml/2006/main">
  <w:divs>
    <w:div w:id="37896694">
      <w:bodyDiv w:val="1"/>
      <w:marLeft w:val="0"/>
      <w:marRight w:val="0"/>
      <w:marTop w:val="0"/>
      <w:marBottom w:val="0"/>
      <w:divBdr>
        <w:top w:val="none" w:sz="0" w:space="0" w:color="auto"/>
        <w:left w:val="none" w:sz="0" w:space="0" w:color="auto"/>
        <w:bottom w:val="none" w:sz="0" w:space="0" w:color="auto"/>
        <w:right w:val="none" w:sz="0" w:space="0" w:color="auto"/>
      </w:divBdr>
    </w:div>
    <w:div w:id="267861203">
      <w:bodyDiv w:val="1"/>
      <w:marLeft w:val="0"/>
      <w:marRight w:val="0"/>
      <w:marTop w:val="0"/>
      <w:marBottom w:val="0"/>
      <w:divBdr>
        <w:top w:val="none" w:sz="0" w:space="0" w:color="auto"/>
        <w:left w:val="none" w:sz="0" w:space="0" w:color="auto"/>
        <w:bottom w:val="none" w:sz="0" w:space="0" w:color="auto"/>
        <w:right w:val="none" w:sz="0" w:space="0" w:color="auto"/>
      </w:divBdr>
    </w:div>
    <w:div w:id="292488032">
      <w:bodyDiv w:val="1"/>
      <w:marLeft w:val="0"/>
      <w:marRight w:val="0"/>
      <w:marTop w:val="0"/>
      <w:marBottom w:val="0"/>
      <w:divBdr>
        <w:top w:val="none" w:sz="0" w:space="0" w:color="auto"/>
        <w:left w:val="none" w:sz="0" w:space="0" w:color="auto"/>
        <w:bottom w:val="none" w:sz="0" w:space="0" w:color="auto"/>
        <w:right w:val="none" w:sz="0" w:space="0" w:color="auto"/>
      </w:divBdr>
    </w:div>
    <w:div w:id="801381286">
      <w:bodyDiv w:val="1"/>
      <w:marLeft w:val="0"/>
      <w:marRight w:val="0"/>
      <w:marTop w:val="0"/>
      <w:marBottom w:val="0"/>
      <w:divBdr>
        <w:top w:val="none" w:sz="0" w:space="0" w:color="auto"/>
        <w:left w:val="none" w:sz="0" w:space="0" w:color="auto"/>
        <w:bottom w:val="none" w:sz="0" w:space="0" w:color="auto"/>
        <w:right w:val="none" w:sz="0" w:space="0" w:color="auto"/>
      </w:divBdr>
    </w:div>
    <w:div w:id="823355837">
      <w:bodyDiv w:val="1"/>
      <w:marLeft w:val="0"/>
      <w:marRight w:val="0"/>
      <w:marTop w:val="0"/>
      <w:marBottom w:val="0"/>
      <w:divBdr>
        <w:top w:val="none" w:sz="0" w:space="0" w:color="auto"/>
        <w:left w:val="none" w:sz="0" w:space="0" w:color="auto"/>
        <w:bottom w:val="none" w:sz="0" w:space="0" w:color="auto"/>
        <w:right w:val="none" w:sz="0" w:space="0" w:color="auto"/>
      </w:divBdr>
    </w:div>
    <w:div w:id="909119862">
      <w:bodyDiv w:val="1"/>
      <w:marLeft w:val="0"/>
      <w:marRight w:val="0"/>
      <w:marTop w:val="0"/>
      <w:marBottom w:val="0"/>
      <w:divBdr>
        <w:top w:val="none" w:sz="0" w:space="0" w:color="auto"/>
        <w:left w:val="none" w:sz="0" w:space="0" w:color="auto"/>
        <w:bottom w:val="none" w:sz="0" w:space="0" w:color="auto"/>
        <w:right w:val="none" w:sz="0" w:space="0" w:color="auto"/>
      </w:divBdr>
    </w:div>
    <w:div w:id="911113810">
      <w:bodyDiv w:val="1"/>
      <w:marLeft w:val="0"/>
      <w:marRight w:val="0"/>
      <w:marTop w:val="0"/>
      <w:marBottom w:val="0"/>
      <w:divBdr>
        <w:top w:val="none" w:sz="0" w:space="0" w:color="auto"/>
        <w:left w:val="none" w:sz="0" w:space="0" w:color="auto"/>
        <w:bottom w:val="none" w:sz="0" w:space="0" w:color="auto"/>
        <w:right w:val="none" w:sz="0" w:space="0" w:color="auto"/>
      </w:divBdr>
    </w:div>
    <w:div w:id="1284655173">
      <w:bodyDiv w:val="1"/>
      <w:marLeft w:val="0"/>
      <w:marRight w:val="0"/>
      <w:marTop w:val="0"/>
      <w:marBottom w:val="0"/>
      <w:divBdr>
        <w:top w:val="none" w:sz="0" w:space="0" w:color="auto"/>
        <w:left w:val="none" w:sz="0" w:space="0" w:color="auto"/>
        <w:bottom w:val="none" w:sz="0" w:space="0" w:color="auto"/>
        <w:right w:val="none" w:sz="0" w:space="0" w:color="auto"/>
      </w:divBdr>
    </w:div>
    <w:div w:id="1382902706">
      <w:bodyDiv w:val="1"/>
      <w:marLeft w:val="0"/>
      <w:marRight w:val="0"/>
      <w:marTop w:val="0"/>
      <w:marBottom w:val="0"/>
      <w:divBdr>
        <w:top w:val="none" w:sz="0" w:space="0" w:color="auto"/>
        <w:left w:val="none" w:sz="0" w:space="0" w:color="auto"/>
        <w:bottom w:val="none" w:sz="0" w:space="0" w:color="auto"/>
        <w:right w:val="none" w:sz="0" w:space="0" w:color="auto"/>
      </w:divBdr>
    </w:div>
    <w:div w:id="1513182864">
      <w:bodyDiv w:val="1"/>
      <w:marLeft w:val="0"/>
      <w:marRight w:val="0"/>
      <w:marTop w:val="0"/>
      <w:marBottom w:val="0"/>
      <w:divBdr>
        <w:top w:val="none" w:sz="0" w:space="0" w:color="auto"/>
        <w:left w:val="none" w:sz="0" w:space="0" w:color="auto"/>
        <w:bottom w:val="none" w:sz="0" w:space="0" w:color="auto"/>
        <w:right w:val="none" w:sz="0" w:space="0" w:color="auto"/>
      </w:divBdr>
      <w:divsChild>
        <w:div w:id="498231175">
          <w:marLeft w:val="0"/>
          <w:marRight w:val="0"/>
          <w:marTop w:val="0"/>
          <w:marBottom w:val="0"/>
          <w:divBdr>
            <w:top w:val="none" w:sz="0" w:space="0" w:color="auto"/>
            <w:left w:val="none" w:sz="0" w:space="0" w:color="auto"/>
            <w:bottom w:val="none" w:sz="0" w:space="0" w:color="auto"/>
            <w:right w:val="none" w:sz="0" w:space="0" w:color="auto"/>
          </w:divBdr>
        </w:div>
      </w:divsChild>
    </w:div>
    <w:div w:id="2044088789">
      <w:bodyDiv w:val="1"/>
      <w:marLeft w:val="0"/>
      <w:marRight w:val="0"/>
      <w:marTop w:val="0"/>
      <w:marBottom w:val="0"/>
      <w:divBdr>
        <w:top w:val="none" w:sz="0" w:space="0" w:color="auto"/>
        <w:left w:val="none" w:sz="0" w:space="0" w:color="auto"/>
        <w:bottom w:val="none" w:sz="0" w:space="0" w:color="auto"/>
        <w:right w:val="none" w:sz="0" w:space="0" w:color="auto"/>
      </w:divBdr>
    </w:div>
    <w:div w:id="2045321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rouchette.com/nos-gammes/bottes-de-securite/" TargetMode="External"/><Relationship Id="rId13" Type="http://schemas.openxmlformats.org/officeDocument/2006/relationships/hyperlink" Target="http://www.amsterdamcommunication.fr/presse/accueil.html" TargetMode="External"/><Relationship Id="rId3" Type="http://schemas.openxmlformats.org/officeDocument/2006/relationships/webSettings" Target="webSettings.xml"/><Relationship Id="rId7" Type="http://schemas.openxmlformats.org/officeDocument/2006/relationships/hyperlink" Target="https://www.rouchette.com/nos-gammes/bottes-de-jardin/" TargetMode="External"/><Relationship Id="rId12" Type="http://schemas.openxmlformats.org/officeDocument/2006/relationships/hyperlink" Target="mailto:lmusset@rouchett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ouchette.com/" TargetMode="External"/><Relationship Id="rId11" Type="http://schemas.openxmlformats.org/officeDocument/2006/relationships/hyperlink" Target="http://www.rouchette.com" TargetMode="External"/><Relationship Id="rId5" Type="http://schemas.openxmlformats.org/officeDocument/2006/relationships/hyperlink" Target="https://www.rouchette.com/" TargetMode="External"/><Relationship Id="rId15" Type="http://schemas.openxmlformats.org/officeDocument/2006/relationships/theme" Target="theme/theme1.xml"/><Relationship Id="rId10" Type="http://schemas.openxmlformats.org/officeDocument/2006/relationships/hyperlink" Target="https://www.rouchette.com/" TargetMode="External"/><Relationship Id="rId4" Type="http://schemas.openxmlformats.org/officeDocument/2006/relationships/hyperlink" Target="https://rouchetteactualite.wordpress.com/" TargetMode="External"/><Relationship Id="rId9" Type="http://schemas.openxmlformats.org/officeDocument/2006/relationships/hyperlink" Target="https://www.rouchette.com/nos-gammes/bottes-de-chasse/"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828</Words>
  <Characters>4559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AMSTERDAM COMMUNICATION</Company>
  <LinksUpToDate>false</LinksUpToDate>
  <CharactersWithSpaces>5377</CharactersWithSpaces>
  <SharedDoc>false</SharedDoc>
  <HLinks>
    <vt:vector size="6" baseType="variant">
      <vt:variant>
        <vt:i4>5963788</vt:i4>
      </vt:variant>
      <vt:variant>
        <vt:i4>0</vt:i4>
      </vt:variant>
      <vt:variant>
        <vt:i4>0</vt:i4>
      </vt:variant>
      <vt:variant>
        <vt:i4>5</vt:i4>
      </vt:variant>
      <vt:variant>
        <vt:lpwstr>http://www.rouchette.com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AMSTERDAM</dc:creator>
  <cp:lastModifiedBy>Utilisateur</cp:lastModifiedBy>
  <cp:revision>4</cp:revision>
  <dcterms:created xsi:type="dcterms:W3CDTF">2018-08-07T13:23:00Z</dcterms:created>
  <dcterms:modified xsi:type="dcterms:W3CDTF">2018-08-08T09:22:00Z</dcterms:modified>
</cp:coreProperties>
</file>