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F5" w:rsidRPr="001812F5" w:rsidRDefault="001812F5" w:rsidP="001812F5">
      <w:pPr>
        <w:jc w:val="both"/>
        <w:rPr>
          <w:rFonts w:ascii="Calibri" w:hAnsi="Calibri" w:cs="Calibri"/>
          <w:b/>
        </w:rPr>
      </w:pPr>
      <w:r w:rsidRPr="001812F5">
        <w:rPr>
          <w:rFonts w:ascii="Calibri" w:hAnsi="Calibri" w:cs="Calibri"/>
          <w:b/>
        </w:rPr>
        <w:t>Communiqué de presse</w:t>
      </w:r>
    </w:p>
    <w:p w:rsidR="001812F5" w:rsidRPr="001812F5" w:rsidRDefault="001812F5" w:rsidP="001812F5">
      <w:pPr>
        <w:jc w:val="both"/>
        <w:rPr>
          <w:rFonts w:ascii="Calibri" w:hAnsi="Calibri" w:cs="Calibri"/>
          <w:b/>
        </w:rPr>
      </w:pPr>
      <w:r w:rsidRPr="001812F5">
        <w:rPr>
          <w:rFonts w:ascii="Calibri" w:hAnsi="Calibri" w:cs="Calibri"/>
          <w:b/>
        </w:rPr>
        <w:t xml:space="preserve">Le </w:t>
      </w:r>
      <w:r w:rsidR="008575D5">
        <w:rPr>
          <w:rFonts w:ascii="Calibri" w:hAnsi="Calibri" w:cs="Calibri"/>
          <w:b/>
        </w:rPr>
        <w:t>9 avril</w:t>
      </w:r>
      <w:r w:rsidRPr="001812F5">
        <w:rPr>
          <w:rFonts w:ascii="Calibri" w:hAnsi="Calibri" w:cs="Calibri"/>
          <w:b/>
        </w:rPr>
        <w:t xml:space="preserve"> 2019</w:t>
      </w:r>
    </w:p>
    <w:p w:rsidR="001812F5" w:rsidRPr="001812F5" w:rsidRDefault="001812F5" w:rsidP="001812F5">
      <w:pPr>
        <w:jc w:val="both"/>
        <w:rPr>
          <w:rFonts w:ascii="Calibri" w:hAnsi="Calibri" w:cs="Calibri"/>
          <w:b/>
        </w:rPr>
      </w:pPr>
      <w:r w:rsidRPr="001812F5">
        <w:rPr>
          <w:rFonts w:ascii="Calibri" w:hAnsi="Calibri" w:cs="Calibri"/>
          <w:b/>
        </w:rPr>
        <w:t>RUBRIQUE : JARDIN</w:t>
      </w:r>
      <w:r w:rsidR="0001796D">
        <w:rPr>
          <w:rFonts w:ascii="Calibri" w:hAnsi="Calibri" w:cs="Calibri"/>
          <w:b/>
        </w:rPr>
        <w:t>ER</w:t>
      </w:r>
      <w:r w:rsidRPr="001812F5">
        <w:rPr>
          <w:rFonts w:ascii="Calibri" w:hAnsi="Calibri" w:cs="Calibri"/>
          <w:b/>
        </w:rPr>
        <w:t xml:space="preserve"> – protection des cultures</w:t>
      </w:r>
    </w:p>
    <w:p w:rsidR="00131AFF" w:rsidRPr="001812F5" w:rsidRDefault="00131AFF" w:rsidP="001812F5">
      <w:pPr>
        <w:jc w:val="both"/>
        <w:rPr>
          <w:rFonts w:ascii="Calibri" w:hAnsi="Calibri" w:cs="Calibri"/>
        </w:rPr>
      </w:pPr>
    </w:p>
    <w:p w:rsidR="00C84764" w:rsidRPr="001812F5" w:rsidRDefault="00C84764" w:rsidP="001812F5">
      <w:pPr>
        <w:jc w:val="both"/>
        <w:rPr>
          <w:rFonts w:ascii="Calibri" w:hAnsi="Calibri" w:cs="Calibri"/>
        </w:rPr>
      </w:pPr>
    </w:p>
    <w:p w:rsidR="00353025" w:rsidRPr="001812F5" w:rsidRDefault="00353025" w:rsidP="001812F5">
      <w:pPr>
        <w:jc w:val="center"/>
        <w:rPr>
          <w:rFonts w:ascii="Calibri" w:hAnsi="Calibri" w:cs="Calibri"/>
          <w:b/>
        </w:rPr>
      </w:pPr>
      <w:r w:rsidRPr="001812F5">
        <w:rPr>
          <w:rFonts w:ascii="Calibri" w:hAnsi="Calibri" w:cs="Calibri"/>
          <w:b/>
        </w:rPr>
        <w:t>Dans la famille protection des cultures, un nouveau fil</w:t>
      </w:r>
      <w:r w:rsidR="009F3887">
        <w:rPr>
          <w:rFonts w:ascii="Calibri" w:hAnsi="Calibri" w:cs="Calibri"/>
          <w:b/>
        </w:rPr>
        <w:t>et</w:t>
      </w:r>
      <w:r w:rsidRPr="001812F5">
        <w:rPr>
          <w:rFonts w:ascii="Calibri" w:hAnsi="Calibri" w:cs="Calibri"/>
          <w:b/>
        </w:rPr>
        <w:t xml:space="preserve"> PROTEC</w:t>
      </w:r>
      <w:r w:rsidR="0056342C" w:rsidRPr="001812F5">
        <w:rPr>
          <w:rFonts w:ascii="Calibri" w:hAnsi="Calibri" w:cs="Calibri"/>
          <w:b/>
        </w:rPr>
        <w:t xml:space="preserve"> </w:t>
      </w:r>
    </w:p>
    <w:p w:rsidR="00353025" w:rsidRPr="001812F5" w:rsidRDefault="00353025" w:rsidP="001812F5">
      <w:pPr>
        <w:jc w:val="both"/>
        <w:rPr>
          <w:rFonts w:ascii="Calibri" w:hAnsi="Calibri" w:cs="Calibri"/>
          <w:b/>
        </w:rPr>
      </w:pPr>
    </w:p>
    <w:p w:rsidR="006B42CC" w:rsidRPr="006B42CC" w:rsidRDefault="00253CF2" w:rsidP="006B42C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hyperlink r:id="rId5" w:history="1">
        <w:r w:rsidR="006B42CC" w:rsidRPr="008575D5">
          <w:rPr>
            <w:rStyle w:val="Lienhypertexte"/>
            <w:rFonts w:ascii="Calibri" w:hAnsi="Calibri" w:cs="Calibri"/>
            <w:b/>
            <w:bCs/>
            <w:color w:val="auto"/>
            <w:u w:val="none"/>
            <w:lang w:eastAsia="ja-JP"/>
          </w:rPr>
          <w:t>Nortene</w:t>
        </w:r>
      </w:hyperlink>
      <w:r w:rsidR="006B42CC" w:rsidRPr="008575D5">
        <w:rPr>
          <w:rFonts w:ascii="Calibri" w:hAnsi="Calibri" w:cs="Calibri"/>
          <w:lang w:eastAsia="ja-JP"/>
        </w:rPr>
        <w:t xml:space="preserve">, spécialiste de la protection des végétaux, complète cette année </w:t>
      </w:r>
      <w:r w:rsidR="006B42CC" w:rsidRPr="008575D5">
        <w:rPr>
          <w:rFonts w:ascii="Calibri" w:hAnsi="Calibri" w:cs="Calibri"/>
          <w:b/>
          <w:bCs/>
          <w:lang w:eastAsia="ja-JP"/>
        </w:rPr>
        <w:t xml:space="preserve">sa </w:t>
      </w:r>
      <w:hyperlink r:id="rId6" w:history="1">
        <w:r w:rsidR="006B42CC" w:rsidRPr="008575D5">
          <w:rPr>
            <w:rStyle w:val="Lienhypertexte"/>
            <w:rFonts w:ascii="Calibri" w:hAnsi="Calibri" w:cs="Calibri"/>
            <w:b/>
            <w:bCs/>
            <w:color w:val="auto"/>
            <w:u w:val="none"/>
            <w:lang w:eastAsia="ja-JP"/>
          </w:rPr>
          <w:t>gamme de filets de protection</w:t>
        </w:r>
      </w:hyperlink>
      <w:r w:rsidR="006B42CC" w:rsidRPr="008575D5">
        <w:rPr>
          <w:rFonts w:ascii="Calibri" w:hAnsi="Calibri" w:cs="Calibri"/>
          <w:b/>
          <w:bCs/>
          <w:lang w:eastAsia="ja-JP"/>
        </w:rPr>
        <w:t xml:space="preserve"> </w:t>
      </w:r>
      <w:r w:rsidR="006B42CC" w:rsidRPr="008575D5">
        <w:rPr>
          <w:rFonts w:ascii="Calibri" w:hAnsi="Calibri" w:cs="Calibri"/>
          <w:lang w:eastAsia="ja-JP"/>
        </w:rPr>
        <w:t xml:space="preserve">avec </w:t>
      </w:r>
      <w:r w:rsidR="006B42CC" w:rsidRPr="008575D5">
        <w:rPr>
          <w:rFonts w:ascii="Calibri" w:hAnsi="Calibri" w:cs="Calibri"/>
          <w:b/>
          <w:iCs/>
          <w:lang w:eastAsia="ja-JP"/>
        </w:rPr>
        <w:t>PROTEC</w:t>
      </w:r>
      <w:r w:rsidR="006B42CC" w:rsidRPr="006B42CC">
        <w:rPr>
          <w:rFonts w:ascii="Calibri" w:hAnsi="Calibri" w:cs="Calibri"/>
          <w:lang w:eastAsia="ja-JP"/>
        </w:rPr>
        <w:t xml:space="preserve">. Il est conçu pour protéger les choux contre la piéride du chou. Les filets sont une </w:t>
      </w:r>
      <w:r w:rsidR="006B42CC" w:rsidRPr="006B42CC">
        <w:rPr>
          <w:rFonts w:ascii="Calibri" w:hAnsi="Calibri" w:cs="Calibri"/>
          <w:b/>
          <w:bCs/>
          <w:lang w:eastAsia="ja-JP"/>
        </w:rPr>
        <w:t>alternative</w:t>
      </w:r>
      <w:r w:rsidR="006B42CC">
        <w:rPr>
          <w:rFonts w:ascii="Calibri" w:hAnsi="Calibri" w:cs="Calibri"/>
          <w:b/>
          <w:bCs/>
          <w:lang w:eastAsia="ja-JP"/>
        </w:rPr>
        <w:t xml:space="preserve"> </w:t>
      </w:r>
      <w:r w:rsidR="006B42CC" w:rsidRPr="006B42CC">
        <w:rPr>
          <w:rFonts w:ascii="Calibri" w:hAnsi="Calibri" w:cs="Calibri"/>
          <w:b/>
          <w:bCs/>
          <w:lang w:eastAsia="ja-JP"/>
        </w:rPr>
        <w:t>aux traitements chimiques</w:t>
      </w:r>
      <w:r w:rsidR="006B42CC" w:rsidRPr="006B42CC">
        <w:rPr>
          <w:rFonts w:ascii="Calibri" w:hAnsi="Calibri" w:cs="Calibri"/>
          <w:lang w:eastAsia="ja-JP"/>
        </w:rPr>
        <w:t>, dorénavant interdits. Protections mécaniques permettant de préserver les</w:t>
      </w:r>
      <w:r w:rsidR="006B42CC">
        <w:rPr>
          <w:rFonts w:ascii="Calibri" w:hAnsi="Calibri" w:cs="Calibri"/>
          <w:lang w:eastAsia="ja-JP"/>
        </w:rPr>
        <w:t xml:space="preserve"> </w:t>
      </w:r>
      <w:r w:rsidR="006B42CC" w:rsidRPr="006B42CC">
        <w:rPr>
          <w:rFonts w:ascii="Calibri" w:hAnsi="Calibri" w:cs="Calibri"/>
          <w:lang w:eastAsia="ja-JP"/>
        </w:rPr>
        <w:t>légumes, ces filets présentent également l’</w:t>
      </w:r>
      <w:r w:rsidR="006B42CC" w:rsidRPr="006B42CC">
        <w:rPr>
          <w:rFonts w:ascii="Calibri" w:hAnsi="Calibri" w:cs="Calibri"/>
          <w:b/>
          <w:bCs/>
          <w:lang w:eastAsia="ja-JP"/>
        </w:rPr>
        <w:t xml:space="preserve">avantage d’être </w:t>
      </w:r>
      <w:r w:rsidR="006B42CC">
        <w:rPr>
          <w:rFonts w:ascii="Calibri" w:hAnsi="Calibri" w:cs="Calibri"/>
          <w:b/>
          <w:bCs/>
          <w:lang w:eastAsia="ja-JP"/>
        </w:rPr>
        <w:t>r</w:t>
      </w:r>
      <w:r w:rsidR="006B42CC" w:rsidRPr="006B42CC">
        <w:rPr>
          <w:rFonts w:ascii="Calibri" w:hAnsi="Calibri" w:cs="Calibri"/>
          <w:b/>
          <w:bCs/>
          <w:lang w:eastAsia="ja-JP"/>
        </w:rPr>
        <w:t>éutilisables</w:t>
      </w:r>
      <w:r w:rsidR="006B42CC" w:rsidRPr="006B42CC">
        <w:rPr>
          <w:rFonts w:ascii="Calibri" w:hAnsi="Calibri" w:cs="Calibri"/>
          <w:lang w:eastAsia="ja-JP"/>
        </w:rPr>
        <w:t>, donc de limiter les actes d’achat</w:t>
      </w:r>
      <w:r w:rsidR="006B42CC">
        <w:rPr>
          <w:rFonts w:ascii="Calibri" w:hAnsi="Calibri" w:cs="Calibri"/>
          <w:lang w:eastAsia="ja-JP"/>
        </w:rPr>
        <w:t xml:space="preserve"> </w:t>
      </w:r>
      <w:r w:rsidR="006B42CC" w:rsidRPr="006B42CC">
        <w:rPr>
          <w:rFonts w:ascii="Calibri" w:hAnsi="Calibri" w:cs="Calibri"/>
          <w:lang w:eastAsia="ja-JP"/>
        </w:rPr>
        <w:t>et la consommation de plastique. Grâce à eux, il est vraiment simple d’adopter de nouvelles habitudes,</w:t>
      </w:r>
      <w:r w:rsidR="006B42CC">
        <w:rPr>
          <w:rFonts w:ascii="Calibri" w:hAnsi="Calibri" w:cs="Calibri"/>
          <w:lang w:eastAsia="ja-JP"/>
        </w:rPr>
        <w:t xml:space="preserve"> </w:t>
      </w:r>
      <w:r w:rsidR="006B42CC" w:rsidRPr="006B42CC">
        <w:rPr>
          <w:rFonts w:ascii="Calibri" w:hAnsi="Calibri" w:cs="Calibri"/>
          <w:lang w:eastAsia="ja-JP"/>
        </w:rPr>
        <w:t xml:space="preserve">en tant que </w:t>
      </w:r>
      <w:r w:rsidR="006B42CC" w:rsidRPr="006B42CC">
        <w:rPr>
          <w:rFonts w:ascii="Calibri" w:hAnsi="Calibri" w:cs="Calibri"/>
          <w:b/>
          <w:bCs/>
          <w:lang w:eastAsia="ja-JP"/>
        </w:rPr>
        <w:t>jardinier éco-responsable</w:t>
      </w:r>
      <w:r w:rsidR="006B42CC" w:rsidRPr="006B42CC">
        <w:rPr>
          <w:rFonts w:ascii="Calibri" w:hAnsi="Calibri" w:cs="Calibri"/>
          <w:lang w:eastAsia="ja-JP"/>
        </w:rPr>
        <w:t>.</w:t>
      </w:r>
    </w:p>
    <w:p w:rsidR="006B42CC" w:rsidRPr="001812F5" w:rsidRDefault="006B42CC" w:rsidP="001812F5">
      <w:pPr>
        <w:jc w:val="both"/>
        <w:rPr>
          <w:rFonts w:ascii="Calibri" w:hAnsi="Calibri" w:cs="Calibri"/>
        </w:rPr>
      </w:pPr>
    </w:p>
    <w:p w:rsidR="007B04E4" w:rsidRPr="006B42CC" w:rsidRDefault="006B42CC" w:rsidP="001812F5">
      <w:pPr>
        <w:jc w:val="both"/>
        <w:rPr>
          <w:rFonts w:ascii="Calibri" w:hAnsi="Calibri" w:cs="Calibri"/>
          <w:b/>
        </w:rPr>
      </w:pPr>
      <w:r w:rsidRPr="006B42CC">
        <w:rPr>
          <w:rFonts w:ascii="Calibri" w:hAnsi="Calibri" w:cs="Calibri"/>
          <w:b/>
        </w:rPr>
        <w:t>P</w:t>
      </w:r>
      <w:r>
        <w:rPr>
          <w:rFonts w:ascii="Calibri" w:hAnsi="Calibri" w:cs="Calibri"/>
          <w:b/>
        </w:rPr>
        <w:t>ROTEC</w:t>
      </w:r>
      <w:r w:rsidRPr="006B42CC">
        <w:rPr>
          <w:rFonts w:ascii="Calibri" w:hAnsi="Calibri" w:cs="Calibri"/>
          <w:b/>
        </w:rPr>
        <w:t xml:space="preserve">, le filet de protection thermique </w:t>
      </w:r>
    </w:p>
    <w:p w:rsidR="006B42CC" w:rsidRPr="006B42CC" w:rsidRDefault="006B42CC" w:rsidP="006B42CC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6B42CC">
        <w:rPr>
          <w:rFonts w:ascii="Calibri" w:hAnsi="Calibri" w:cs="Calibri"/>
          <w:lang w:eastAsia="ja-JP"/>
        </w:rPr>
        <w:t xml:space="preserve">En bandelettes de polyéthylène, ce filet </w:t>
      </w:r>
      <w:r w:rsidRPr="006B42CC">
        <w:rPr>
          <w:rFonts w:ascii="Calibri" w:hAnsi="Calibri" w:cs="Calibri"/>
          <w:b/>
          <w:bCs/>
          <w:lang w:eastAsia="ja-JP"/>
        </w:rPr>
        <w:t xml:space="preserve">permet de lutter contre les insectes, </w:t>
      </w:r>
      <w:r w:rsidRPr="006B42CC">
        <w:rPr>
          <w:rFonts w:ascii="Calibri" w:hAnsi="Calibri" w:cs="Calibri"/>
          <w:lang w:eastAsia="ja-JP"/>
        </w:rPr>
        <w:t xml:space="preserve">notamment les chenilles des papillons. Il crée un </w:t>
      </w:r>
      <w:r w:rsidRPr="006B42CC">
        <w:rPr>
          <w:rFonts w:ascii="Calibri" w:hAnsi="Calibri" w:cs="Calibri"/>
          <w:b/>
          <w:bCs/>
          <w:lang w:eastAsia="ja-JP"/>
        </w:rPr>
        <w:t xml:space="preserve">effet thermique </w:t>
      </w:r>
      <w:r w:rsidRPr="006B42CC">
        <w:rPr>
          <w:rFonts w:ascii="Calibri" w:hAnsi="Calibri" w:cs="Calibri"/>
          <w:lang w:eastAsia="ja-JP"/>
        </w:rPr>
        <w:t xml:space="preserve">en augmentant la température nocturne de 3 à 4 degrés, tout en offrant un </w:t>
      </w:r>
      <w:r w:rsidRPr="006B42CC">
        <w:rPr>
          <w:rFonts w:ascii="Calibri" w:hAnsi="Calibri" w:cs="Calibri"/>
          <w:b/>
          <w:bCs/>
          <w:lang w:eastAsia="ja-JP"/>
        </w:rPr>
        <w:t xml:space="preserve">effet ombrage </w:t>
      </w:r>
      <w:r w:rsidRPr="006B42CC">
        <w:rPr>
          <w:rFonts w:ascii="Calibri" w:hAnsi="Calibri" w:cs="Calibri"/>
          <w:lang w:eastAsia="ja-JP"/>
        </w:rPr>
        <w:t xml:space="preserve">et </w:t>
      </w:r>
      <w:r w:rsidRPr="006B42CC">
        <w:rPr>
          <w:rFonts w:ascii="Calibri" w:hAnsi="Calibri" w:cs="Calibri"/>
          <w:b/>
          <w:bCs/>
          <w:lang w:eastAsia="ja-JP"/>
        </w:rPr>
        <w:t>une protection efficace contre la grêle</w:t>
      </w:r>
      <w:r w:rsidRPr="006B42CC">
        <w:rPr>
          <w:rFonts w:ascii="Calibri" w:hAnsi="Calibri" w:cs="Calibri"/>
          <w:lang w:eastAsia="ja-JP"/>
        </w:rPr>
        <w:t>.</w:t>
      </w:r>
    </w:p>
    <w:p w:rsidR="006B42CC" w:rsidRPr="006B42CC" w:rsidRDefault="006B42CC" w:rsidP="001812F5">
      <w:pPr>
        <w:jc w:val="both"/>
        <w:rPr>
          <w:rFonts w:ascii="Calibri" w:hAnsi="Calibri" w:cs="Calibri"/>
          <w:b/>
        </w:rPr>
      </w:pPr>
    </w:p>
    <w:p w:rsidR="001812F5" w:rsidRPr="001812F5" w:rsidRDefault="001812F5" w:rsidP="001812F5">
      <w:pPr>
        <w:rPr>
          <w:rFonts w:ascii="Calibri" w:hAnsi="Calibri" w:cs="Calibri"/>
          <w:b/>
          <w:bCs/>
        </w:rPr>
      </w:pPr>
      <w:r w:rsidRPr="001812F5">
        <w:rPr>
          <w:rFonts w:ascii="Calibri" w:hAnsi="Calibri" w:cs="Calibri"/>
          <w:b/>
          <w:bCs/>
        </w:rPr>
        <w:t>Caractéristiques</w:t>
      </w:r>
    </w:p>
    <w:p w:rsidR="001812F5" w:rsidRPr="001812F5" w:rsidRDefault="001812F5" w:rsidP="001812F5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 w:rsidRPr="001812F5">
        <w:rPr>
          <w:rFonts w:ascii="Calibri" w:hAnsi="Calibri" w:cs="Calibri"/>
        </w:rPr>
        <w:t>Filet en polyéthylène tissé</w:t>
      </w:r>
    </w:p>
    <w:p w:rsidR="001812F5" w:rsidRPr="001812F5" w:rsidRDefault="001812F5" w:rsidP="001812F5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 w:rsidRPr="001812F5">
        <w:rPr>
          <w:rFonts w:ascii="Calibri" w:hAnsi="Calibri" w:cs="Calibri"/>
        </w:rPr>
        <w:t>Léger 37g/m</w:t>
      </w:r>
      <w:r w:rsidRPr="001812F5">
        <w:rPr>
          <w:rFonts w:ascii="Calibri" w:hAnsi="Calibri" w:cs="Calibri"/>
          <w:vertAlign w:val="superscript"/>
        </w:rPr>
        <w:t>2</w:t>
      </w:r>
    </w:p>
    <w:p w:rsidR="001812F5" w:rsidRDefault="001812F5" w:rsidP="001812F5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1812F5">
        <w:rPr>
          <w:rFonts w:ascii="Calibri" w:eastAsia="Times New Roman" w:hAnsi="Calibri" w:cs="Calibri"/>
        </w:rPr>
        <w:t xml:space="preserve">Dimensions : </w:t>
      </w:r>
      <w:r w:rsidRPr="001812F5">
        <w:rPr>
          <w:rFonts w:ascii="Calibri" w:hAnsi="Calibri" w:cs="Calibri"/>
        </w:rPr>
        <w:t>4 x 6 m</w:t>
      </w:r>
      <w:r w:rsidRPr="001812F5">
        <w:rPr>
          <w:rFonts w:ascii="Calibri" w:eastAsia="Times New Roman" w:hAnsi="Calibri" w:cs="Calibri"/>
        </w:rPr>
        <w:t xml:space="preserve"> </w:t>
      </w:r>
    </w:p>
    <w:p w:rsidR="006B42CC" w:rsidRPr="001812F5" w:rsidRDefault="006B42CC" w:rsidP="001812F5">
      <w:pPr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Traité anti-UV</w:t>
      </w:r>
    </w:p>
    <w:p w:rsidR="007B04E4" w:rsidRPr="001812F5" w:rsidRDefault="001812F5" w:rsidP="001812F5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1812F5">
        <w:rPr>
          <w:rFonts w:ascii="Calibri" w:hAnsi="Calibri" w:cs="Calibri"/>
        </w:rPr>
        <w:t>R</w:t>
      </w:r>
      <w:r w:rsidR="007B04E4" w:rsidRPr="001812F5">
        <w:rPr>
          <w:rFonts w:ascii="Calibri" w:hAnsi="Calibri" w:cs="Calibri"/>
        </w:rPr>
        <w:t xml:space="preserve">éutilisable </w:t>
      </w:r>
      <w:r w:rsidR="00A059F4" w:rsidRPr="001812F5">
        <w:rPr>
          <w:rFonts w:ascii="Calibri" w:hAnsi="Calibri" w:cs="Calibri"/>
        </w:rPr>
        <w:t xml:space="preserve">sur </w:t>
      </w:r>
      <w:r w:rsidR="006B42CC">
        <w:rPr>
          <w:rFonts w:ascii="Calibri" w:hAnsi="Calibri" w:cs="Calibri"/>
        </w:rPr>
        <w:t>plusieurs années</w:t>
      </w:r>
    </w:p>
    <w:p w:rsidR="001812F5" w:rsidRPr="001812F5" w:rsidRDefault="001812F5" w:rsidP="001812F5">
      <w:pPr>
        <w:rPr>
          <w:rFonts w:ascii="Calibri" w:eastAsia="Times New Roman" w:hAnsi="Calibri" w:cs="Calibri"/>
        </w:rPr>
      </w:pPr>
      <w:r w:rsidRPr="001812F5">
        <w:rPr>
          <w:rFonts w:ascii="Calibri" w:hAnsi="Calibri" w:cs="Calibri"/>
          <w:b/>
        </w:rPr>
        <w:t>Prix public généralement constaté : 25,</w:t>
      </w:r>
      <w:r w:rsidR="006B42CC">
        <w:rPr>
          <w:rFonts w:ascii="Calibri" w:hAnsi="Calibri" w:cs="Calibri"/>
          <w:b/>
        </w:rPr>
        <w:t>5</w:t>
      </w:r>
      <w:r w:rsidRPr="001812F5">
        <w:rPr>
          <w:rFonts w:ascii="Calibri" w:hAnsi="Calibri" w:cs="Calibri"/>
          <w:b/>
        </w:rPr>
        <w:t>0 euros</w:t>
      </w:r>
    </w:p>
    <w:p w:rsidR="007B04E4" w:rsidRDefault="007B04E4" w:rsidP="001812F5">
      <w:pPr>
        <w:jc w:val="both"/>
        <w:rPr>
          <w:rFonts w:ascii="Calibri" w:hAnsi="Calibri" w:cs="Calibri"/>
        </w:rPr>
      </w:pPr>
    </w:p>
    <w:p w:rsidR="001812F5" w:rsidRPr="001812F5" w:rsidRDefault="001812F5" w:rsidP="001812F5">
      <w:pPr>
        <w:jc w:val="both"/>
        <w:rPr>
          <w:rFonts w:ascii="Calibri" w:hAnsi="Calibri" w:cs="Calibri"/>
        </w:rPr>
      </w:pPr>
    </w:p>
    <w:p w:rsidR="00AC0FB7" w:rsidRDefault="001E4427" w:rsidP="00AC0FB7">
      <w:pPr>
        <w:jc w:val="both"/>
        <w:rPr>
          <w:rFonts w:ascii="Calibri" w:hAnsi="Calibri" w:cs="Calibri"/>
        </w:rPr>
      </w:pPr>
      <w:r w:rsidRPr="001812F5">
        <w:rPr>
          <w:rFonts w:ascii="Calibri" w:hAnsi="Calibri" w:cs="Calibri"/>
        </w:rPr>
        <w:t xml:space="preserve">Complément de gamme, </w:t>
      </w:r>
      <w:r w:rsidR="00013C7C" w:rsidRPr="001812F5">
        <w:rPr>
          <w:rFonts w:ascii="Calibri" w:hAnsi="Calibri" w:cs="Calibri"/>
        </w:rPr>
        <w:t xml:space="preserve">toute </w:t>
      </w:r>
      <w:r w:rsidRPr="001812F5">
        <w:rPr>
          <w:rFonts w:ascii="Calibri" w:hAnsi="Calibri" w:cs="Calibri"/>
        </w:rPr>
        <w:t>la gam</w:t>
      </w:r>
      <w:bookmarkStart w:id="0" w:name="_GoBack"/>
      <w:bookmarkEnd w:id="0"/>
      <w:r w:rsidRPr="001812F5">
        <w:rPr>
          <w:rFonts w:ascii="Calibri" w:hAnsi="Calibri" w:cs="Calibri"/>
        </w:rPr>
        <w:t xml:space="preserve">me </w:t>
      </w:r>
      <w:proofErr w:type="spellStart"/>
      <w:r w:rsidRPr="001812F5">
        <w:rPr>
          <w:rFonts w:ascii="Calibri" w:hAnsi="Calibri" w:cs="Calibri"/>
        </w:rPr>
        <w:t>B</w:t>
      </w:r>
      <w:r w:rsidR="007B04E4" w:rsidRPr="001812F5">
        <w:rPr>
          <w:rFonts w:ascii="Calibri" w:hAnsi="Calibri" w:cs="Calibri"/>
        </w:rPr>
        <w:t>iocontrol</w:t>
      </w:r>
      <w:proofErr w:type="spellEnd"/>
      <w:r w:rsidR="007B04E4" w:rsidRPr="001812F5">
        <w:rPr>
          <w:rFonts w:ascii="Calibri" w:hAnsi="Calibri" w:cs="Calibri"/>
        </w:rPr>
        <w:t>…</w:t>
      </w:r>
    </w:p>
    <w:p w:rsidR="00AC0FB7" w:rsidRPr="00AC0FB7" w:rsidRDefault="001812F5" w:rsidP="00AC0FB7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 w:rsidRPr="00AC0FB7">
        <w:rPr>
          <w:rFonts w:ascii="Calibri" w:hAnsi="Calibri" w:cs="CenturyGothic-Bold"/>
          <w:b/>
          <w:bCs/>
        </w:rPr>
        <w:t>KIT BIOCONTROL</w:t>
      </w:r>
      <w:r w:rsidRPr="00AC0FB7">
        <w:rPr>
          <w:rFonts w:ascii="Calibri" w:hAnsi="Calibri" w:cs="CenturyGothic-Bold"/>
          <w:bCs/>
        </w:rPr>
        <w:t>, un kit complet pour la protection des carottes</w:t>
      </w:r>
    </w:p>
    <w:p w:rsidR="00AC0FB7" w:rsidRPr="00AC0FB7" w:rsidRDefault="001812F5" w:rsidP="00AC0FB7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 w:rsidRPr="00AC0FB7">
        <w:rPr>
          <w:rFonts w:ascii="Calibri" w:hAnsi="Calibri" w:cs="CenturyGothic-Bold"/>
          <w:b/>
          <w:bCs/>
        </w:rPr>
        <w:t>BIOCONTROL</w:t>
      </w:r>
      <w:r w:rsidRPr="00AC0FB7">
        <w:rPr>
          <w:rFonts w:ascii="Calibri" w:hAnsi="Calibri" w:cs="CenturyGothic-Bold"/>
          <w:bCs/>
        </w:rPr>
        <w:t>, le filet anti-insecte</w:t>
      </w:r>
      <w:r w:rsidR="006B42CC">
        <w:rPr>
          <w:rFonts w:ascii="Calibri" w:hAnsi="Calibri" w:cs="CenturyGothic-Bold"/>
          <w:bCs/>
        </w:rPr>
        <w:t xml:space="preserve"> (mouches, aleurodes</w:t>
      </w:r>
      <w:r w:rsidR="0095009C" w:rsidRPr="00AC0FB7">
        <w:rPr>
          <w:rFonts w:ascii="Calibri" w:hAnsi="Calibri" w:cs="CenturyGothic-Bold"/>
          <w:bCs/>
        </w:rPr>
        <w:t>…)</w:t>
      </w:r>
    </w:p>
    <w:p w:rsidR="00AC0FB7" w:rsidRPr="00AC0FB7" w:rsidRDefault="001812F5" w:rsidP="00AC0FB7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 w:rsidRPr="00AC0FB7">
        <w:rPr>
          <w:rFonts w:ascii="Calibri" w:hAnsi="Calibri" w:cs="CenturyGothic-Bold"/>
          <w:b/>
          <w:bCs/>
        </w:rPr>
        <w:t>FILM BIOCONTROL</w:t>
      </w:r>
      <w:r w:rsidR="0095009C" w:rsidRPr="00AC0FB7">
        <w:rPr>
          <w:rFonts w:ascii="Calibri" w:hAnsi="Calibri" w:cs="CenturyGothic-Bold"/>
          <w:bCs/>
        </w:rPr>
        <w:t>, le film double fonction : protection des cultures contre les insectes et effet de forçage</w:t>
      </w:r>
    </w:p>
    <w:p w:rsidR="001812F5" w:rsidRPr="00AC0FB7" w:rsidRDefault="001812F5" w:rsidP="00AC0FB7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 w:rsidRPr="00AC0FB7">
        <w:rPr>
          <w:rFonts w:ascii="Calibri" w:hAnsi="Calibri" w:cs="CenturyGothic-Bold"/>
          <w:b/>
          <w:bCs/>
        </w:rPr>
        <w:t>BAG BIOCONTROL</w:t>
      </w:r>
      <w:r w:rsidRPr="00AC0FB7">
        <w:rPr>
          <w:rFonts w:ascii="Calibri" w:hAnsi="Calibri" w:cs="CenturyGothic-Bold"/>
          <w:bCs/>
        </w:rPr>
        <w:t xml:space="preserve">, </w:t>
      </w:r>
      <w:r w:rsidR="0095009C" w:rsidRPr="00AC0FB7">
        <w:rPr>
          <w:rFonts w:ascii="Calibri" w:hAnsi="Calibri" w:cs="CenturyGothic-Bold"/>
          <w:bCs/>
        </w:rPr>
        <w:t xml:space="preserve">les </w:t>
      </w:r>
      <w:r w:rsidRPr="00AC0FB7">
        <w:rPr>
          <w:rFonts w:ascii="Calibri" w:hAnsi="Calibri" w:cs="CenturyGothic-Bold"/>
          <w:bCs/>
        </w:rPr>
        <w:t>sacs de plantation pour protéger ses plants de salades des taupins</w:t>
      </w:r>
    </w:p>
    <w:p w:rsidR="001812F5" w:rsidRDefault="001812F5" w:rsidP="001812F5">
      <w:pPr>
        <w:jc w:val="both"/>
        <w:rPr>
          <w:rFonts w:ascii="Calibri" w:hAnsi="Calibri" w:cs="Calibri"/>
        </w:rPr>
      </w:pPr>
    </w:p>
    <w:p w:rsidR="001812F5" w:rsidRDefault="001812F5" w:rsidP="001812F5">
      <w:pPr>
        <w:jc w:val="both"/>
        <w:rPr>
          <w:rFonts w:ascii="Calibri" w:hAnsi="Calibri" w:cs="Calibri"/>
        </w:rPr>
      </w:pPr>
    </w:p>
    <w:p w:rsidR="0095009C" w:rsidRPr="006B42CC" w:rsidRDefault="006B42CC" w:rsidP="0095009C">
      <w:pPr>
        <w:jc w:val="both"/>
        <w:rPr>
          <w:rFonts w:ascii="Calibri" w:hAnsi="Calibri" w:cs="Calibri"/>
          <w:iCs/>
          <w:lang w:eastAsia="ja-JP"/>
        </w:rPr>
      </w:pPr>
      <w:r w:rsidRPr="006B42CC">
        <w:rPr>
          <w:rFonts w:ascii="Calibri" w:hAnsi="Calibri" w:cs="Calibri"/>
          <w:iCs/>
          <w:lang w:eastAsia="ja-JP"/>
        </w:rPr>
        <w:t xml:space="preserve">Tous les produits sont disponibles en jardineries, </w:t>
      </w:r>
      <w:proofErr w:type="spellStart"/>
      <w:r w:rsidRPr="006B42CC">
        <w:rPr>
          <w:rFonts w:ascii="Calibri" w:hAnsi="Calibri" w:cs="Calibri"/>
          <w:iCs/>
          <w:lang w:eastAsia="ja-JP"/>
        </w:rPr>
        <w:t>lisas</w:t>
      </w:r>
      <w:proofErr w:type="spellEnd"/>
      <w:r w:rsidRPr="006B42CC">
        <w:rPr>
          <w:rFonts w:ascii="Calibri" w:hAnsi="Calibri" w:cs="Calibri"/>
          <w:iCs/>
          <w:lang w:eastAsia="ja-JP"/>
        </w:rPr>
        <w:t xml:space="preserve"> et magasins de bricolage.</w:t>
      </w:r>
    </w:p>
    <w:p w:rsidR="006B42CC" w:rsidRDefault="006B42CC" w:rsidP="0095009C">
      <w:pPr>
        <w:jc w:val="both"/>
        <w:rPr>
          <w:rFonts w:ascii="Calibri" w:hAnsi="Calibri" w:cs="Calibri"/>
        </w:rPr>
      </w:pPr>
    </w:p>
    <w:p w:rsidR="0095009C" w:rsidRPr="00320F00" w:rsidRDefault="0095009C" w:rsidP="0095009C">
      <w:pPr>
        <w:jc w:val="both"/>
        <w:rPr>
          <w:rFonts w:ascii="Calibri" w:hAnsi="Calibri" w:cs="Calibri"/>
        </w:rPr>
      </w:pPr>
      <w:r w:rsidRPr="00320F00">
        <w:rPr>
          <w:rFonts w:ascii="Calibri" w:hAnsi="Calibri" w:cs="Calibri"/>
        </w:rPr>
        <w:t>Pour plus d’informations</w:t>
      </w:r>
      <w:r>
        <w:rPr>
          <w:rFonts w:ascii="Calibri" w:hAnsi="Calibri" w:cs="Calibri"/>
        </w:rPr>
        <w:t xml:space="preserve"> : </w:t>
      </w:r>
      <w:hyperlink r:id="rId7" w:history="1">
        <w:r w:rsidRPr="00FF6B1A">
          <w:rPr>
            <w:rStyle w:val="Lienhypertexte"/>
            <w:rFonts w:ascii="Calibri" w:hAnsi="Calibri" w:cs="Calibri"/>
          </w:rPr>
          <w:t>www.nortene.com</w:t>
        </w:r>
      </w:hyperlink>
      <w:r>
        <w:rPr>
          <w:rFonts w:ascii="Calibri" w:hAnsi="Calibri" w:cs="Calibri"/>
        </w:rPr>
        <w:t xml:space="preserve">  </w:t>
      </w:r>
    </w:p>
    <w:p w:rsidR="0095009C" w:rsidRPr="00320F00" w:rsidRDefault="0095009C" w:rsidP="0095009C">
      <w:pPr>
        <w:jc w:val="both"/>
        <w:rPr>
          <w:rFonts w:ascii="Calibri" w:hAnsi="Calibri" w:cs="Calibri"/>
        </w:rPr>
      </w:pPr>
    </w:p>
    <w:p w:rsidR="0095009C" w:rsidRPr="00C36CEE" w:rsidRDefault="0095009C" w:rsidP="0095009C">
      <w:pPr>
        <w:jc w:val="both"/>
        <w:rPr>
          <w:rFonts w:ascii="Calibri" w:hAnsi="Calibri"/>
        </w:rPr>
      </w:pPr>
      <w:r w:rsidRPr="00C36CEE">
        <w:rPr>
          <w:rFonts w:ascii="Calibri" w:hAnsi="Calibri"/>
          <w:b/>
        </w:rPr>
        <w:t xml:space="preserve">Contact marque : </w:t>
      </w:r>
      <w:r w:rsidRPr="00C36CEE">
        <w:rPr>
          <w:rFonts w:ascii="Calibri" w:hAnsi="Calibri"/>
        </w:rPr>
        <w:t>Gilles LABORDE</w:t>
      </w:r>
    </w:p>
    <w:p w:rsidR="0095009C" w:rsidRPr="00C36CEE" w:rsidRDefault="00253CF2" w:rsidP="0095009C">
      <w:pPr>
        <w:jc w:val="both"/>
        <w:rPr>
          <w:rFonts w:ascii="Calibri" w:hAnsi="Calibri"/>
        </w:rPr>
      </w:pPr>
      <w:hyperlink r:id="rId8" w:history="1">
        <w:r w:rsidR="0095009C" w:rsidRPr="00C36CEE">
          <w:rPr>
            <w:rStyle w:val="Lienhypertexte"/>
            <w:rFonts w:ascii="Calibri" w:hAnsi="Calibri"/>
          </w:rPr>
          <w:t>glaborde@intermasgroup.com</w:t>
        </w:r>
      </w:hyperlink>
      <w:r w:rsidR="0095009C" w:rsidRPr="00C36CEE">
        <w:rPr>
          <w:rFonts w:ascii="Calibri" w:hAnsi="Calibri"/>
        </w:rPr>
        <w:t xml:space="preserve"> </w:t>
      </w:r>
      <w:r w:rsidR="0095009C">
        <w:rPr>
          <w:rFonts w:ascii="Calibri" w:hAnsi="Calibri"/>
        </w:rPr>
        <w:t xml:space="preserve"> -  </w:t>
      </w:r>
      <w:r w:rsidR="0095009C" w:rsidRPr="00C36CEE">
        <w:rPr>
          <w:rFonts w:ascii="Calibri" w:hAnsi="Calibri"/>
        </w:rPr>
        <w:t xml:space="preserve">Tél. : 02 43 64 14 </w:t>
      </w:r>
      <w:proofErr w:type="spellStart"/>
      <w:r w:rsidR="0095009C" w:rsidRPr="00C36CEE">
        <w:rPr>
          <w:rFonts w:ascii="Calibri" w:hAnsi="Calibri"/>
        </w:rPr>
        <w:t>14</w:t>
      </w:r>
      <w:proofErr w:type="spellEnd"/>
    </w:p>
    <w:p w:rsidR="006B42CC" w:rsidRPr="00C31345" w:rsidRDefault="006B42CC" w:rsidP="006B42C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eastAsia="ja-JP"/>
        </w:rPr>
      </w:pPr>
      <w:r w:rsidRPr="00C31345">
        <w:rPr>
          <w:rFonts w:asciiTheme="majorHAnsi" w:hAnsiTheme="majorHAnsi" w:cstheme="majorHAnsi"/>
          <w:lang w:eastAsia="ja-JP"/>
        </w:rPr>
        <w:t>13 rue de la Libération - BALLÉE – 53340 VAL-DU-MAINE</w:t>
      </w:r>
    </w:p>
    <w:p w:rsidR="0095009C" w:rsidRDefault="0095009C" w:rsidP="0095009C">
      <w:pPr>
        <w:rPr>
          <w:rFonts w:ascii="Calibri" w:eastAsia="Times New Roman" w:hAnsi="Calibri"/>
          <w:b/>
          <w:bCs/>
          <w:lang w:val="en-US"/>
        </w:rPr>
      </w:pPr>
    </w:p>
    <w:p w:rsidR="0095009C" w:rsidRPr="00E949ED" w:rsidRDefault="0095009C" w:rsidP="0095009C">
      <w:pPr>
        <w:rPr>
          <w:rFonts w:ascii="Calibri" w:eastAsia="Times New Roman" w:hAnsi="Calibri"/>
          <w:lang w:val="en-US"/>
        </w:rPr>
      </w:pPr>
      <w:r w:rsidRPr="00E949ED">
        <w:rPr>
          <w:rFonts w:ascii="Calibri" w:eastAsia="Times New Roman" w:hAnsi="Calibri"/>
          <w:b/>
          <w:bCs/>
          <w:lang w:val="en-US"/>
        </w:rPr>
        <w:t xml:space="preserve">Contact </w:t>
      </w:r>
      <w:proofErr w:type="spellStart"/>
      <w:proofErr w:type="gramStart"/>
      <w:r w:rsidRPr="00E949ED">
        <w:rPr>
          <w:rFonts w:ascii="Calibri" w:eastAsia="Times New Roman" w:hAnsi="Calibri"/>
          <w:b/>
          <w:bCs/>
          <w:lang w:val="en-US"/>
        </w:rPr>
        <w:t>presse</w:t>
      </w:r>
      <w:proofErr w:type="spellEnd"/>
      <w:r w:rsidRPr="00E949ED">
        <w:rPr>
          <w:rFonts w:ascii="Calibri" w:eastAsia="Times New Roman" w:hAnsi="Calibri"/>
          <w:b/>
          <w:bCs/>
          <w:lang w:val="en-US"/>
        </w:rPr>
        <w:t xml:space="preserve"> :</w:t>
      </w:r>
      <w:proofErr w:type="gramEnd"/>
      <w:r w:rsidRPr="00E949ED">
        <w:rPr>
          <w:rFonts w:ascii="Calibri" w:eastAsia="Times New Roman" w:hAnsi="Calibri"/>
          <w:lang w:val="en-US"/>
        </w:rPr>
        <w:t xml:space="preserve"> Catherine Amsterdam </w:t>
      </w:r>
    </w:p>
    <w:p w:rsidR="0095009C" w:rsidRPr="00E949ED" w:rsidRDefault="00253CF2" w:rsidP="0095009C">
      <w:pPr>
        <w:rPr>
          <w:rFonts w:ascii="Calibri" w:eastAsia="Times New Roman" w:hAnsi="Calibri"/>
          <w:lang w:val="en-US"/>
        </w:rPr>
      </w:pPr>
      <w:hyperlink r:id="rId9" w:history="1">
        <w:r w:rsidR="0095009C" w:rsidRPr="00E949ED">
          <w:rPr>
            <w:rFonts w:ascii="Calibri" w:eastAsia="Times New Roman" w:hAnsi="Calibri"/>
            <w:color w:val="0000FF"/>
            <w:u w:val="single"/>
            <w:lang w:val="en-US"/>
          </w:rPr>
          <w:t>ca@amsterdamcommunication.fr</w:t>
        </w:r>
      </w:hyperlink>
      <w:r w:rsidR="0095009C">
        <w:rPr>
          <w:rFonts w:ascii="Calibri" w:eastAsia="Times New Roman" w:hAnsi="Calibri"/>
        </w:rPr>
        <w:t xml:space="preserve"> </w:t>
      </w:r>
      <w:r w:rsidR="0095009C" w:rsidRPr="00E949ED">
        <w:rPr>
          <w:rFonts w:ascii="Calibri" w:eastAsia="Times New Roman" w:hAnsi="Calibri"/>
          <w:lang w:val="en-US"/>
        </w:rPr>
        <w:t xml:space="preserve"> </w:t>
      </w:r>
      <w:proofErr w:type="gramStart"/>
      <w:r w:rsidR="0095009C" w:rsidRPr="00E949ED">
        <w:rPr>
          <w:rFonts w:ascii="Calibri" w:eastAsia="Times New Roman" w:hAnsi="Calibri"/>
          <w:lang w:val="en-US"/>
        </w:rPr>
        <w:t xml:space="preserve">- </w:t>
      </w:r>
      <w:r w:rsidR="0095009C">
        <w:rPr>
          <w:rFonts w:ascii="Calibri" w:eastAsia="Times New Roman" w:hAnsi="Calibri"/>
          <w:lang w:val="en-US"/>
        </w:rPr>
        <w:t xml:space="preserve"> </w:t>
      </w:r>
      <w:proofErr w:type="spellStart"/>
      <w:r w:rsidR="0095009C" w:rsidRPr="00E949ED">
        <w:rPr>
          <w:rFonts w:ascii="Calibri" w:eastAsia="Times New Roman" w:hAnsi="Calibri"/>
          <w:lang w:val="en-US"/>
        </w:rPr>
        <w:t>Tél</w:t>
      </w:r>
      <w:proofErr w:type="spellEnd"/>
      <w:proofErr w:type="gramEnd"/>
      <w:r w:rsidR="0095009C" w:rsidRPr="00E949ED">
        <w:rPr>
          <w:rFonts w:ascii="Calibri" w:eastAsia="Times New Roman" w:hAnsi="Calibri"/>
          <w:lang w:val="en-US"/>
        </w:rPr>
        <w:t>. 02 43 94 01 71</w:t>
      </w:r>
    </w:p>
    <w:p w:rsidR="0095009C" w:rsidRPr="00E949ED" w:rsidRDefault="0095009C" w:rsidP="0095009C">
      <w:pPr>
        <w:rPr>
          <w:rFonts w:ascii="Calibri" w:eastAsia="Times New Roman" w:hAnsi="Calibri"/>
          <w:lang w:val="en-US"/>
        </w:rPr>
      </w:pPr>
      <w:r w:rsidRPr="00E949ED">
        <w:rPr>
          <w:rFonts w:ascii="Calibri" w:eastAsia="Times New Roman" w:hAnsi="Calibri"/>
          <w:lang w:val="en-US"/>
        </w:rPr>
        <w:t> </w:t>
      </w:r>
    </w:p>
    <w:p w:rsidR="007B04E4" w:rsidRDefault="0095009C" w:rsidP="008575D5">
      <w:pPr>
        <w:rPr>
          <w:rFonts w:ascii="Calibri" w:eastAsia="Times New Roman" w:hAnsi="Calibri"/>
        </w:rPr>
      </w:pPr>
      <w:r w:rsidRPr="00E949ED">
        <w:rPr>
          <w:rFonts w:ascii="Calibri" w:eastAsia="Times New Roman" w:hAnsi="Calibri"/>
        </w:rPr>
        <w:t xml:space="preserve">Téléchargement du </w:t>
      </w:r>
      <w:r>
        <w:rPr>
          <w:rFonts w:ascii="Calibri" w:eastAsia="Times New Roman" w:hAnsi="Calibri"/>
        </w:rPr>
        <w:t>dossier</w:t>
      </w:r>
      <w:r w:rsidRPr="00E949ED">
        <w:rPr>
          <w:rFonts w:ascii="Calibri" w:eastAsia="Times New Roman" w:hAnsi="Calibri"/>
        </w:rPr>
        <w:t xml:space="preserve"> et des visuels HD sur la </w:t>
      </w:r>
      <w:r w:rsidRPr="005E6CBB">
        <w:rPr>
          <w:rFonts w:ascii="Calibri" w:eastAsia="Times New Roman" w:hAnsi="Calibri"/>
        </w:rPr>
        <w:t>salle de press</w:t>
      </w:r>
      <w:r>
        <w:rPr>
          <w:rFonts w:ascii="Calibri" w:eastAsia="Times New Roman" w:hAnsi="Calibri"/>
        </w:rPr>
        <w:t xml:space="preserve">e de l’agence </w:t>
      </w:r>
      <w:r w:rsidRPr="005E6CBB">
        <w:rPr>
          <w:rFonts w:ascii="Calibri" w:eastAsia="Times New Roman" w:hAnsi="Calibri"/>
        </w:rPr>
        <w:t>Amsterdam Communicatio</w:t>
      </w:r>
      <w:r>
        <w:rPr>
          <w:rFonts w:ascii="Calibri" w:eastAsia="Times New Roman" w:hAnsi="Calibri"/>
        </w:rPr>
        <w:t xml:space="preserve">n : </w:t>
      </w:r>
      <w:hyperlink r:id="rId10" w:history="1">
        <w:r w:rsidRPr="003F2502">
          <w:rPr>
            <w:rStyle w:val="Lienhypertexte"/>
            <w:rFonts w:ascii="Calibri" w:eastAsia="Times New Roman" w:hAnsi="Calibri"/>
          </w:rPr>
          <w:t>www.amsterdamcommunication.fr/presse/accueil.html</w:t>
        </w:r>
      </w:hyperlink>
      <w:r>
        <w:rPr>
          <w:rFonts w:ascii="Calibri" w:eastAsia="Times New Roman" w:hAnsi="Calibri"/>
        </w:rPr>
        <w:t xml:space="preserve"> </w:t>
      </w:r>
    </w:p>
    <w:sectPr w:rsidR="007B04E4" w:rsidSect="001812F5"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76E"/>
    <w:multiLevelType w:val="hybridMultilevel"/>
    <w:tmpl w:val="D06AFE1A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useFELayout/>
  </w:compat>
  <w:rsids>
    <w:rsidRoot w:val="00667F84"/>
    <w:rsid w:val="00013C7C"/>
    <w:rsid w:val="0001796D"/>
    <w:rsid w:val="00057B9A"/>
    <w:rsid w:val="00066E0F"/>
    <w:rsid w:val="0007753E"/>
    <w:rsid w:val="000A363C"/>
    <w:rsid w:val="000E7136"/>
    <w:rsid w:val="00123E6A"/>
    <w:rsid w:val="00131AFF"/>
    <w:rsid w:val="0014124B"/>
    <w:rsid w:val="00177F24"/>
    <w:rsid w:val="001812F5"/>
    <w:rsid w:val="001C1A3B"/>
    <w:rsid w:val="001E4427"/>
    <w:rsid w:val="001F5A44"/>
    <w:rsid w:val="00212279"/>
    <w:rsid w:val="00226DF3"/>
    <w:rsid w:val="00253CF2"/>
    <w:rsid w:val="002711FA"/>
    <w:rsid w:val="00271BBD"/>
    <w:rsid w:val="0028712E"/>
    <w:rsid w:val="002B7995"/>
    <w:rsid w:val="002E3FEC"/>
    <w:rsid w:val="00336D39"/>
    <w:rsid w:val="00353025"/>
    <w:rsid w:val="00362668"/>
    <w:rsid w:val="003707CC"/>
    <w:rsid w:val="003E62BC"/>
    <w:rsid w:val="003E77E7"/>
    <w:rsid w:val="004B236E"/>
    <w:rsid w:val="004C7C67"/>
    <w:rsid w:val="004E673A"/>
    <w:rsid w:val="004F2610"/>
    <w:rsid w:val="00540C15"/>
    <w:rsid w:val="0056342C"/>
    <w:rsid w:val="005F11FC"/>
    <w:rsid w:val="005F30FA"/>
    <w:rsid w:val="005F31C5"/>
    <w:rsid w:val="00612F24"/>
    <w:rsid w:val="00625445"/>
    <w:rsid w:val="00664173"/>
    <w:rsid w:val="00667F84"/>
    <w:rsid w:val="0067338B"/>
    <w:rsid w:val="00691DCF"/>
    <w:rsid w:val="006B42CC"/>
    <w:rsid w:val="006F47C2"/>
    <w:rsid w:val="00731E47"/>
    <w:rsid w:val="00732EB2"/>
    <w:rsid w:val="00751488"/>
    <w:rsid w:val="007710DE"/>
    <w:rsid w:val="007B04E4"/>
    <w:rsid w:val="00802A67"/>
    <w:rsid w:val="008575D5"/>
    <w:rsid w:val="0087048E"/>
    <w:rsid w:val="008A51FE"/>
    <w:rsid w:val="008E481B"/>
    <w:rsid w:val="008F18EA"/>
    <w:rsid w:val="0091200B"/>
    <w:rsid w:val="0095009C"/>
    <w:rsid w:val="009736B0"/>
    <w:rsid w:val="009738C8"/>
    <w:rsid w:val="009D6DE2"/>
    <w:rsid w:val="009F3887"/>
    <w:rsid w:val="00A04BF1"/>
    <w:rsid w:val="00A059F4"/>
    <w:rsid w:val="00A15A5F"/>
    <w:rsid w:val="00A80474"/>
    <w:rsid w:val="00A8637D"/>
    <w:rsid w:val="00AC0FB7"/>
    <w:rsid w:val="00AD494F"/>
    <w:rsid w:val="00B03D88"/>
    <w:rsid w:val="00B248D9"/>
    <w:rsid w:val="00B34390"/>
    <w:rsid w:val="00B46B84"/>
    <w:rsid w:val="00B83878"/>
    <w:rsid w:val="00BA4C0E"/>
    <w:rsid w:val="00C542F5"/>
    <w:rsid w:val="00C84764"/>
    <w:rsid w:val="00CC051D"/>
    <w:rsid w:val="00CC4768"/>
    <w:rsid w:val="00D060B8"/>
    <w:rsid w:val="00D50F71"/>
    <w:rsid w:val="00D92D50"/>
    <w:rsid w:val="00DD62A6"/>
    <w:rsid w:val="00DF724C"/>
    <w:rsid w:val="00E05665"/>
    <w:rsid w:val="00E879FB"/>
    <w:rsid w:val="00EC6D25"/>
    <w:rsid w:val="00F62DBE"/>
    <w:rsid w:val="00F8723C"/>
    <w:rsid w:val="00F91803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6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2F5"/>
    <w:pPr>
      <w:ind w:left="720"/>
      <w:contextualSpacing/>
    </w:pPr>
  </w:style>
  <w:style w:type="paragraph" w:styleId="Sansinterligne">
    <w:name w:val="No Spacing"/>
    <w:uiPriority w:val="1"/>
    <w:qFormat/>
    <w:rsid w:val="001812F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5009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5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borde@intermasgroup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orte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ene.fr/produits/jardiner/91/file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rtene.fr/" TargetMode="External"/><Relationship Id="rId10" Type="http://schemas.openxmlformats.org/officeDocument/2006/relationships/hyperlink" Target="http://www.amsterdamcommunication.fr/presse/accuei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@amsterdamcommunication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AMSTERDAM COMMUNICATION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AMSTERDAM</dc:creator>
  <cp:lastModifiedBy>Utilisateur</cp:lastModifiedBy>
  <cp:revision>10</cp:revision>
  <dcterms:created xsi:type="dcterms:W3CDTF">2019-02-07T14:08:00Z</dcterms:created>
  <dcterms:modified xsi:type="dcterms:W3CDTF">2019-04-10T09:57:00Z</dcterms:modified>
</cp:coreProperties>
</file>